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ПЕРЕВОЗКИ</w:t>
      </w:r>
    </w:p>
    <w:p>
      <w:pPr>
        <w:jc w:val="center"/>
        <w:spacing w:before="0" w:after="0" w:line="340" w:lineRule="auto"/>
      </w:pPr>
      <w:r>
        <w:rPr>
          <w:color w:val="333333"/>
          <w:sz w:val="18"/>
          <w:szCs w:val="18"/>
          <w:b/>
        </w:rPr>
        <w:t xml:space="preserve">с использованием собственного (арендованного) подвижного состава Экспедитора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2020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Клиент</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Экспедитор</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Настоящий Договор регулирует взаимоотношения Сторон, связанные с организацией Экспедитором внутрироссийских перевозок по территории российских железных дорог грузов Клиента, либо его контрагентов (грузоотправителей), с использованием привлеченного Экспедитором на основании отдельных Договоров с собственниками (арендаторами) вагонов (далее – Подвижной состав Экспедитора) по направлениям и в объёмах, указанных в Приложениях к настоящему Договору, а Клиент обязуется принять и оплатить оказанные услуги.</w:t>
      </w:r>
    </w:p>
    <w:p>
      <w:pPr>
        <w:spacing w:before="0" w:after="150" w:line="290" w:lineRule="auto"/>
      </w:pPr>
      <w:r>
        <w:rPr>
          <w:color w:val="333333"/>
        </w:rPr>
        <w:t xml:space="preserve">1.2. Условия оказания услуг согласовываются Сторонами в Дополнительных соглашениях к настоящему Договору, являющихся неотъемлемой частью Договора.</w:t>
      </w:r>
    </w:p>
    <w:p>
      <w:pPr>
        <w:spacing w:before="0" w:after="150" w:line="290" w:lineRule="auto"/>
      </w:pPr>
      <w:r>
        <w:rPr>
          <w:color w:val="333333"/>
        </w:rPr>
        <w:t xml:space="preserve">1.3. Стороны имеют право для исполнения своих обязанностей, по настоящему договору, заключать договоры с третьими лицами.</w:t>
      </w:r>
    </w:p>
    <w:p>
      <w:pPr>
        <w:jc w:val="center"/>
        <w:spacing w:before="500" w:after="150"/>
      </w:pPr>
      <w:r>
        <w:rPr>
          <w:color w:val="333333"/>
          <w:sz w:val="24"/>
          <w:szCs w:val="24"/>
          <w:b/>
        </w:rPr>
        <w:t xml:space="preserve">2. ОБЯЗАННОСТИ СТОРОН</w:t>
      </w:r>
    </w:p>
    <w:p>
      <w:pPr>
        <w:spacing w:before="0" w:after="150" w:line="290" w:lineRule="auto"/>
      </w:pPr>
      <w:r>
        <w:rPr>
          <w:color w:val="333333"/>
        </w:rPr>
        <w:t xml:space="preserve">2.1. Экспедитор обязуется:</w:t>
      </w:r>
    </w:p>
    <w:p>
      <w:pPr>
        <w:spacing w:before="0" w:after="150" w:line="290" w:lineRule="auto"/>
      </w:pPr>
      <w:r>
        <w:rPr>
          <w:color w:val="333333"/>
        </w:rPr>
        <w:t xml:space="preserve">2.1.1. Организовать выполнение от своего имени, за счет Клиента и за оплату своих услуг, следующих услуг, связанных с перевозками грузов:</w:t>
      </w:r>
    </w:p>
    <w:p>
      <w:pPr>
        <w:spacing w:line="290" w:lineRule="auto"/>
      </w:pPr>
      <w:r>
        <w:rPr>
          <w:rFonts w:ascii="Wingdings" w:hAnsi="Wingdings" w:cs="Wingdings"/>
          <w:color w:val="333333"/>
          <w:sz w:val="14"/>
          <w:szCs w:val="14"/>
        </w:rPr>
        <w:t xml:space="preserve">l </w:t>
      </w:r>
      <w:r>
        <w:rPr>
          <w:color w:val="333333"/>
        </w:rPr>
        <w:t xml:space="preserve">организовать подачу подвижного состава под погрузку в порядке и на условиях, определяемых в Дополнительных соглашениях к настоящему Договору, при этом подвижной состав подается Клиенту в исправном техническом состоянии; порожние вагоны должны быть очищены от остатков перевозимых грузов и упаковочных материалов.</w:t>
      </w:r>
    </w:p>
    <w:p>
      <w:pPr>
        <w:spacing w:after="150" w:line="290" w:lineRule="auto"/>
      </w:pPr>
      <w:r>
        <w:rPr>
          <w:rFonts w:ascii="Wingdings" w:hAnsi="Wingdings" w:cs="Wingdings"/>
          <w:color w:val="333333"/>
          <w:sz w:val="14"/>
          <w:szCs w:val="14"/>
        </w:rPr>
        <w:t xml:space="preserve">l </w:t>
      </w:r>
      <w:r>
        <w:rPr>
          <w:color w:val="333333"/>
        </w:rPr>
        <w:t xml:space="preserve">осуществлять оплату железнодорожных тарифов за предоставленные вагоны.</w:t>
      </w:r>
    </w:p>
    <w:p>
      <w:pPr>
        <w:spacing w:before="0" w:after="150" w:line="290" w:lineRule="auto"/>
      </w:pPr>
      <w:r>
        <w:rPr>
          <w:color w:val="333333"/>
        </w:rPr>
        <w:t xml:space="preserve">2.1.2. После отправления порожних Вагонов на Станцию погрузки, Экспедитор направляет Клиенту письменное уведомление, в котором указывает номера Вагонов и дату отправления.</w:t>
      </w:r>
    </w:p>
    <w:p>
      <w:pPr>
        <w:spacing w:before="0" w:after="150" w:line="290" w:lineRule="auto"/>
      </w:pPr>
      <w:r>
        <w:rPr>
          <w:color w:val="333333"/>
        </w:rPr>
        <w:t xml:space="preserve">2.1.3. Подача порожних Вагонов на Станцию погрузки осуществляется за счет и силами Экспедитора.</w:t>
      </w:r>
    </w:p>
    <w:p>
      <w:pPr>
        <w:spacing w:before="0" w:after="150" w:line="290" w:lineRule="auto"/>
      </w:pPr>
      <w:r>
        <w:rPr>
          <w:color w:val="333333"/>
        </w:rPr>
        <w:t xml:space="preserve">2.1.4. В случае обнаружения коммерческих или технических неисправностей подвижного состава,Экспедитор, не позднее чем через 24 часа с момента получения от Клиента соответствующего уведомления и копии Коммерческого Акта (Акт технического осмотра), направляет Клиенту письменные инструкции на дальнейшие действия.</w:t>
      </w:r>
    </w:p>
    <w:p>
      <w:pPr>
        <w:spacing w:before="0" w:after="150" w:line="290" w:lineRule="auto"/>
      </w:pPr>
      <w:r>
        <w:rPr>
          <w:color w:val="333333"/>
        </w:rPr>
        <w:t xml:space="preserve">2.1.5. При получении от Клиента заявки на планирование перевозок предоставлять Клиенту на согласование график подачи подвижного состава под погрузку. Согласованный график перевозок подписывается не позднее, чем за ________ дней до начала даты погрузки.</w:t>
      </w:r>
    </w:p>
    <w:p>
      <w:pPr>
        <w:spacing w:before="0" w:after="150" w:line="290" w:lineRule="auto"/>
      </w:pPr>
      <w:r>
        <w:rPr>
          <w:color w:val="333333"/>
        </w:rPr>
        <w:t xml:space="preserve">2.1.6. По исполнению Клиентом п.2.2.1 Экспедитор обязуется в течение ________ рабочих дней обеспечить на станциях отправления наличие телеграмм и (или) доверенностей, разрешающих прием к перевозке грузов Клиента в вагонах, предоставленных Экспедитором, в количестве и по маршруту согласно заявке Клиента.</w:t>
      </w:r>
    </w:p>
    <w:p>
      <w:pPr>
        <w:spacing w:before="0" w:after="150" w:line="290" w:lineRule="auto"/>
      </w:pPr>
      <w:r>
        <w:rPr>
          <w:color w:val="333333"/>
        </w:rPr>
        <w:t xml:space="preserve">2.1.7. Осуществлять диспетчерский контроль за продвижением вагонов. Предоставлять по требованию Клиента по электронным средствам связи информацию о дислокации, продвижении и прибытии Вагонов с грузом Клиента, а также Вагонов, следующих под погрузку, с указанием: дороги дислокации, количества Вагонов на дороге дислокации, наименования груза, станции назначения и других согласованных Сторонами сведений.</w:t>
      </w:r>
    </w:p>
    <w:p>
      <w:pPr>
        <w:spacing w:before="0" w:after="150" w:line="290" w:lineRule="auto"/>
      </w:pPr>
      <w:r>
        <w:rPr>
          <w:color w:val="333333"/>
        </w:rPr>
        <w:t xml:space="preserve">2.1.8. Оказывать иные услуги, согласованные Сторонами в приложениях и дополнениях к настоящему договору, являющихся его неотъемлемыми частями.</w:t>
      </w:r>
    </w:p>
    <w:p>
      <w:pPr>
        <w:spacing w:before="0" w:after="150" w:line="290" w:lineRule="auto"/>
      </w:pPr>
      <w:r>
        <w:rPr>
          <w:color w:val="333333"/>
        </w:rPr>
        <w:t xml:space="preserve">2.1.9. Экспедитор вправе привлекать третьих лиц для исполнения настоящего Договора без согласования с Клиентом, при этом Экспедитор несет ответственность за их действия как за свои собственные.</w:t>
      </w:r>
    </w:p>
    <w:p>
      <w:pPr>
        <w:spacing w:before="0" w:after="150" w:line="290" w:lineRule="auto"/>
      </w:pPr>
      <w:r>
        <w:rPr>
          <w:color w:val="333333"/>
        </w:rPr>
        <w:t xml:space="preserve">2.2. Клиент обязуется:</w:t>
      </w:r>
    </w:p>
    <w:p>
      <w:pPr>
        <w:spacing w:before="0" w:after="150" w:line="290" w:lineRule="auto"/>
      </w:pPr>
      <w:r>
        <w:rPr>
          <w:color w:val="333333"/>
        </w:rPr>
        <w:t xml:space="preserve">2.2.1. Для согласования непрерывного плана перевозок в подвижном составе Экспедитора Клиент за ________ дней до планируемой даты погрузки предоставляет Экспедитору заявку с указанием объемов перевозок. Заявка должна включать следующую информацию:</w:t>
      </w:r>
    </w:p>
    <w:p>
      <w:pPr>
        <w:spacing w:line="290" w:lineRule="auto"/>
      </w:pPr>
      <w:r>
        <w:rPr>
          <w:rFonts w:ascii="Wingdings" w:hAnsi="Wingdings" w:cs="Wingdings"/>
          <w:color w:val="333333"/>
          <w:sz w:val="14"/>
          <w:szCs w:val="14"/>
        </w:rPr>
        <w:t xml:space="preserve">l </w:t>
      </w:r>
      <w:r>
        <w:rPr>
          <w:color w:val="333333"/>
        </w:rPr>
        <w:t xml:space="preserve">полные и краткие наименования грузоотправителя и грузополучателя их почтовые адреса, контактные телефоны, контактные (ответственные) лица, ОКПО, железнодорожные коды;</w:t>
      </w:r>
    </w:p>
    <w:p>
      <w:pPr>
        <w:spacing w:line="290" w:lineRule="auto"/>
      </w:pPr>
      <w:r>
        <w:rPr>
          <w:rFonts w:ascii="Wingdings" w:hAnsi="Wingdings" w:cs="Wingdings"/>
          <w:color w:val="333333"/>
          <w:sz w:val="14"/>
          <w:szCs w:val="14"/>
        </w:rPr>
        <w:t xml:space="preserve">l </w:t>
      </w:r>
      <w:r>
        <w:rPr>
          <w:color w:val="333333"/>
        </w:rPr>
        <w:t xml:space="preserve">маршруты перевозок (станцию отправления и станцию назначения перевозки);</w:t>
      </w:r>
    </w:p>
    <w:p>
      <w:pPr>
        <w:spacing w:line="290" w:lineRule="auto"/>
      </w:pPr>
      <w:r>
        <w:rPr>
          <w:rFonts w:ascii="Wingdings" w:hAnsi="Wingdings" w:cs="Wingdings"/>
          <w:color w:val="333333"/>
          <w:sz w:val="14"/>
          <w:szCs w:val="14"/>
        </w:rPr>
        <w:t xml:space="preserve">l </w:t>
      </w:r>
      <w:r>
        <w:rPr>
          <w:color w:val="333333"/>
        </w:rPr>
        <w:t xml:space="preserve">наименование груза;</w:t>
      </w:r>
    </w:p>
    <w:p>
      <w:pPr>
        <w:spacing w:after="150" w:line="290" w:lineRule="auto"/>
      </w:pPr>
      <w:r>
        <w:rPr>
          <w:rFonts w:ascii="Wingdings" w:hAnsi="Wingdings" w:cs="Wingdings"/>
          <w:color w:val="333333"/>
          <w:sz w:val="14"/>
          <w:szCs w:val="14"/>
        </w:rPr>
        <w:t xml:space="preserve">l </w:t>
      </w:r>
      <w:r>
        <w:rPr>
          <w:color w:val="333333"/>
        </w:rPr>
        <w:t xml:space="preserve">объем перевозки (тоннаж, количество вагонов).</w:t>
      </w:r>
    </w:p>
    <w:p>
      <w:r>
        <w:rPr>
          <w:color w:val="333333"/>
        </w:rPr>
        <w:t xml:space="preserve">Согласованный график перевозок подписывается за ________ рабочих дней, предшествующих планируемой дате погрузки.</w:t>
      </w:r>
    </w:p>
    <w:p>
      <w:pPr>
        <w:spacing w:before="0" w:after="150" w:line="290" w:lineRule="auto"/>
      </w:pPr>
      <w:r>
        <w:rPr>
          <w:color w:val="333333"/>
        </w:rPr>
        <w:t xml:space="preserve">2.2.2. В случае обнаружения коммерческих или технических неисправностей, Клиент, совместно с работниками станции, производит оформление Коммерческого акта (Акт технического осмотра) с одновременным письменным уведомлением Экспедитора о невозможности использования неисправных Вагонов. Неисправность вагона удостоверяется Актами ВУ-23, ВУ-25, составленными по нормам транспортного законодательства и с обязательным участием представителей железной дороги.</w:t>
      </w:r>
    </w:p>
    <w:p>
      <w:pPr>
        <w:spacing w:before="0" w:after="150" w:line="290" w:lineRule="auto"/>
      </w:pPr>
      <w:r>
        <w:rPr>
          <w:color w:val="333333"/>
        </w:rPr>
        <w:t xml:space="preserve">2.2.3. Клиент не вправе отказываться от приемки Вагонов, если Вагоны имеют неисправности, неугрожающие безопасности движения, обслуживающего персонала или сохранности перевозимого груза и его товарного назначения.</w:t>
      </w:r>
    </w:p>
    <w:p>
      <w:pPr>
        <w:spacing w:before="0" w:after="150" w:line="290" w:lineRule="auto"/>
      </w:pPr>
      <w:r>
        <w:rPr>
          <w:color w:val="333333"/>
        </w:rPr>
        <w:t xml:space="preserve">2.2.4. Клиент обязуется соблюдать технические условия (требования) по обеспечению сохранности вагонов при производстве погрузочно-разгрузочных и маневровых работ. Если после подачи Вагонов Клиенту под погрузку имеют место повреждение и/или утрата Вагонов, Клиент не позднее, чем через 48 часов, с момента повреждения и/или утраты Вагонов, направляет Экспедитору письменное уведомление с указанием причин повреждения и/или утраты Вагонов.</w:t>
      </w:r>
    </w:p>
    <w:p>
      <w:pPr>
        <w:spacing w:before="0" w:after="150" w:line="290" w:lineRule="auto"/>
      </w:pPr>
      <w:r>
        <w:rPr>
          <w:color w:val="333333"/>
        </w:rPr>
        <w:t xml:space="preserve">2.2.5. Клиент своевременно, но не позднее, чем через 24 часа после прибытия порожних Вагонов на Станцию погрузки, письменно информирует Экспедитора о прибытии порожних Вагонов, и не позднее ________ суток осуществляет их отгрузку на согласованные с Экспедитором станции назначения, в соответствии с требованиями, предъявляемыми Уставом железнодорожного транспорта Российской Федерации, Правилами перевозок грузов железнодорожным транспортом, Техническими условиями погрузки и крепления грузов, а так же на условиях определенных в Дополнительных соглашениях к настоящему Договору.</w:t>
      </w:r>
    </w:p>
    <w:p>
      <w:pPr>
        <w:spacing w:before="0" w:after="150" w:line="290" w:lineRule="auto"/>
      </w:pPr>
      <w:r>
        <w:rPr>
          <w:color w:val="333333"/>
        </w:rPr>
        <w:t xml:space="preserve">2.2.6. Клиент самостоятельно и за свой счет оплачивает сбор за подачу и уборку груженных и порожних вагонов, простой (плату за пользование) на путях общего пользования, иные станционные и штрафные сборы.</w:t>
      </w:r>
    </w:p>
    <w:p>
      <w:pPr>
        <w:spacing w:before="0" w:after="150" w:line="290" w:lineRule="auto"/>
      </w:pPr>
      <w:r>
        <w:rPr>
          <w:color w:val="333333"/>
        </w:rPr>
        <w:t xml:space="preserve">2.2.7. Если иное не оговорено Сторонами в Дополнительном соглашении Клиент за свой счет производит доставку вагонов с грузом от станции погрузки до станции назначения.</w:t>
      </w:r>
    </w:p>
    <w:p>
      <w:pPr>
        <w:spacing w:before="0" w:after="150" w:line="290" w:lineRule="auto"/>
      </w:pPr>
      <w:r>
        <w:rPr>
          <w:color w:val="333333"/>
        </w:rPr>
        <w:t xml:space="preserve">2.2.8. Клиент обязуется в течение ________ суток с момента отправления груженого вагона, предоставлять Экспедитору отгрузочную информацию (копию квитанции о приеме груза к отправлению) по каждой отправке, а по прибытию вагона на станцию выгрузки предоставлять копию железнодорожной накладной. Предоставление отгрузочной информации допускается путем передачи копий документов по средствам факсимильной связи и (или) электронной почты.</w:t>
      </w:r>
    </w:p>
    <w:p>
      <w:pPr>
        <w:spacing w:before="0" w:after="150" w:line="290" w:lineRule="auto"/>
      </w:pPr>
      <w:r>
        <w:rPr>
          <w:color w:val="333333"/>
        </w:rPr>
        <w:t xml:space="preserve">2.2.9. Клиент не позднее ________ суток после прибытия вагонов на Станцию назначения, исключая день прибытия, осуществляет их выгрузку, очистку Вагонов от остатков перевозимых грузов, и отправку (порожних вагонов) от своего имени на станцию, указанную Экспедитором или совершает иные операции согласно письменному указанию Экспедитора. Дата отправки вагона является датой окончания использования вагонов.</w:t>
      </w:r>
    </w:p>
    <w:p>
      <w:pPr>
        <w:spacing w:before="0" w:after="150" w:line="290" w:lineRule="auto"/>
      </w:pPr>
      <w:r>
        <w:rPr>
          <w:color w:val="333333"/>
        </w:rPr>
        <w:t xml:space="preserve">2.2.10. Клиент обеспечивает правильность заполнения железнодорожных перевозочных документов с приложением необходимых для осуществления перевозки документов. Клиент самостоятельно несет ответственность перед ОАО «Российские Железные Дороги» за нарушения правил перевозки грузов по железным дорогам Российской Федерации, если таковые будут выявлены в процессе перевозки груза.</w:t>
      </w:r>
    </w:p>
    <w:p>
      <w:pPr>
        <w:spacing w:before="0" w:after="150" w:line="290" w:lineRule="auto"/>
      </w:pPr>
      <w:r>
        <w:rPr>
          <w:color w:val="333333"/>
        </w:rPr>
        <w:t xml:space="preserve">2.2.11. В случае повреждения вагона вследствие его перегруза, несоответствия груза заявленному к перевозке, а также, повреждениях путей и других технических объектов железной дороги, если будет доказано, что указанные ситуации произошли вследствие выявленных нарушений правил перевозок грузов, Клиент возмещает все убытки, предъявленные структурными подразделениями ОАО «РЖД» Экспедитору, а также собственнику (арендатору) вагона, а также возмещает стоимость повреждения подвижного состава. </w:t>
      </w:r>
    </w:p>
    <w:p>
      <w:pPr>
        <w:spacing w:before="0" w:after="150" w:line="290" w:lineRule="auto"/>
      </w:pPr>
      <w:r>
        <w:rPr>
          <w:color w:val="333333"/>
        </w:rPr>
        <w:t xml:space="preserve">2.2.12. Обеспечить сохранность и исправность подвижного состава Экспедитора, поданного под погрузку, в соответствии с требованиями законодательства Российской Федерации. Использовать подвижной состав Экспедитора, поданный под погрузку только в соответствии с его назначением для перевозки грузов и по маршрутам, согласованным сторонами в Дополнительных соглашениях к настоящему договору.</w:t>
      </w:r>
    </w:p>
    <w:p>
      <w:pPr>
        <w:spacing w:before="0" w:after="150" w:line="290" w:lineRule="auto"/>
      </w:pPr>
      <w:r>
        <w:rPr>
          <w:color w:val="333333"/>
        </w:rPr>
        <w:t xml:space="preserve">2.2.13. В случае несанкционированного использования поданных под погрузку вагонов Экспедитора (при осуществлении отправки вагонов по несогласованным с Экспедитором направлениям, либо задержке вагонов, по зависящим от Клиента причинам, более сроков оговоренных в п.2.2.5, п.2.2.9), а также отказ Перевозчика в приеме вагона по причине несоблюдения Клиентом пунктов настоящего Договора, последний выплачивает Экспедитору:</w:t>
      </w:r>
    </w:p>
    <w:p>
      <w:pPr>
        <w:spacing w:line="290" w:lineRule="auto"/>
      </w:pPr>
      <w:r>
        <w:rPr>
          <w:rFonts w:ascii="Wingdings" w:hAnsi="Wingdings" w:cs="Wingdings"/>
          <w:color w:val="333333"/>
          <w:sz w:val="14"/>
          <w:szCs w:val="14"/>
        </w:rPr>
        <w:t xml:space="preserve">l </w:t>
      </w:r>
      <w:r>
        <w:rPr>
          <w:color w:val="333333"/>
        </w:rPr>
        <w:t xml:space="preserve">штраф в размере ________ рублей в сутки (без учета НДС), за использование одного вагона без согласования с Экспедитором (при осуществлении отправки вагонов по несогласованным с Экспедитором направлениям, либо задержке вагонов по зависящим от Клиента причинам более сроков, оговоренных в п.2.2.5, п.2.2.9). Время несанкционированного использования вагонов исчисляется с момента окончания одних суток после выгрузки вагонов согласно даты штемпеля станции о выдаче груза в железнодорожной накладной, до момента подачи вагонов под погрузку на станцию, указанную Экспедитором. В случае расхождения даты штемпеля и даты справки ГВЦ ОАО «РЖД» Стороны отдают приоритет последнему источнику информации (ГВЦ ОАО «РЖД»);</w:t>
      </w:r>
    </w:p>
    <w:p>
      <w:pPr>
        <w:spacing w:after="150" w:line="290" w:lineRule="auto"/>
      </w:pPr>
      <w:r>
        <w:rPr>
          <w:rFonts w:ascii="Wingdings" w:hAnsi="Wingdings" w:cs="Wingdings"/>
          <w:color w:val="333333"/>
          <w:sz w:val="14"/>
          <w:szCs w:val="14"/>
        </w:rPr>
        <w:t xml:space="preserve">l </w:t>
      </w:r>
      <w:r>
        <w:rPr>
          <w:color w:val="333333"/>
        </w:rPr>
        <w:t xml:space="preserve">стоимость порожнего пробега вагонов до станции погрузки, указанной Экспедитором.</w:t>
      </w:r>
    </w:p>
    <w:p>
      <w:pPr>
        <w:jc w:val="center"/>
        <w:spacing w:before="500" w:after="150"/>
      </w:pPr>
      <w:r>
        <w:rPr>
          <w:color w:val="333333"/>
          <w:sz w:val="24"/>
          <w:szCs w:val="24"/>
          <w:b/>
        </w:rPr>
        <w:t xml:space="preserve">3. СТОИМОСТЬ ПРЕДОСТАВЛЯЕМЫХ УСЛУГ</w:t>
      </w:r>
    </w:p>
    <w:p>
      <w:pPr>
        <w:spacing w:before="0" w:after="150" w:line="290" w:lineRule="auto"/>
      </w:pPr>
      <w:r>
        <w:rPr>
          <w:color w:val="333333"/>
        </w:rPr>
        <w:t xml:space="preserve">3.1. Стоимость предоставляемых услуг и валюта платежа определяется и согласовывается Сторонами в Дополнительных соглашениях к настоящему Договору.</w:t>
      </w:r>
    </w:p>
    <w:p>
      <w:pPr>
        <w:jc w:val="center"/>
        <w:spacing w:before="500" w:after="150"/>
      </w:pPr>
      <w:r>
        <w:rPr>
          <w:color w:val="333333"/>
          <w:sz w:val="24"/>
          <w:szCs w:val="24"/>
          <w:b/>
        </w:rPr>
        <w:t xml:space="preserve">4. ПОРЯДОК РАСЧЕТОВ</w:t>
      </w:r>
    </w:p>
    <w:p>
      <w:pPr>
        <w:spacing w:before="0" w:after="150" w:line="290" w:lineRule="auto"/>
      </w:pPr>
      <w:r>
        <w:rPr>
          <w:color w:val="333333"/>
        </w:rPr>
        <w:t xml:space="preserve">4.1. Если иное не предусмотрено в Дополнительном соглашении к настоящему Договору, Клиентпроизводит предварительную оплату всех причитающихся Экспедитору платежей в размере 100% на основании выставленных счетов в сроки, указанные в п.4.2 настоящего Договора.</w:t>
      </w:r>
    </w:p>
    <w:p>
      <w:pPr>
        <w:spacing w:before="0" w:after="150" w:line="290" w:lineRule="auto"/>
      </w:pPr>
      <w:r>
        <w:rPr>
          <w:color w:val="333333"/>
        </w:rPr>
        <w:t xml:space="preserve">4.2. Если иное не согласовано Сторонами, выставленные счета Экспедитора подлежат оплате в срок не позднее ________ банковских дней с даты их выставления. Датой оплаты считается дата зачисления денежных средств Клиента на расчетный счет Экспедитора.</w:t>
      </w:r>
    </w:p>
    <w:p>
      <w:pPr>
        <w:spacing w:before="0" w:after="150" w:line="290" w:lineRule="auto"/>
      </w:pPr>
      <w:r>
        <w:rPr>
          <w:color w:val="333333"/>
        </w:rPr>
        <w:t xml:space="preserve">4.3. При осуществлении перевода денежных средств по настоящему Договору каждая из Сторонсамостоятельно оплачивает услуги своих банков.</w:t>
      </w:r>
    </w:p>
    <w:p>
      <w:pPr>
        <w:spacing w:before="0" w:after="150" w:line="290" w:lineRule="auto"/>
      </w:pPr>
      <w:r>
        <w:rPr>
          <w:color w:val="333333"/>
        </w:rPr>
        <w:t xml:space="preserve">4.4. Экспедитор и Клиент в срок до ________ числа каждого месяца, следующего за отчетным, производят сверку взаимных расчетов за фактически оказанные услуги. Результаты сверки оформляются Актами сверки взаиморасчетов и Акта приема-сдачи выполненных работ (оказанных услуг) с выставлением счетов (счетов-фактур) для произведения необходимых расчетов между Сторонами.</w:t>
      </w:r>
    </w:p>
    <w:p>
      <w:pPr>
        <w:spacing w:before="0" w:after="150" w:line="290" w:lineRule="auto"/>
      </w:pPr>
      <w:r>
        <w:rPr>
          <w:color w:val="333333"/>
        </w:rPr>
        <w:t xml:space="preserve">4.5. За задержку в перечислении денежных средств в соответствии с п.4.2 настоящего Договора, Клиент уплачивает пеню в размере ________% от неуплаченной в срок суммы за каждый день просрочки. В любом случае общая сумма пени не может превышать неоплаченной в срок суммы.</w:t>
      </w:r>
    </w:p>
    <w:p>
      <w:pPr>
        <w:spacing w:before="0" w:after="150" w:line="290" w:lineRule="auto"/>
      </w:pPr>
      <w:r>
        <w:rPr>
          <w:color w:val="333333"/>
        </w:rPr>
        <w:t xml:space="preserve">4.6. Акты приема-сдачи выполненных работ (оказанных услуг) подлежат корректировке по мерепоступления первичных документов за предыдущие периоды перевозок.</w:t>
      </w:r>
    </w:p>
    <w:p>
      <w:pPr>
        <w:spacing w:before="0" w:after="150" w:line="290" w:lineRule="auto"/>
      </w:pPr>
      <w:r>
        <w:rPr>
          <w:color w:val="333333"/>
        </w:rPr>
        <w:t xml:space="preserve">4.7. Остаток внесенной Клиентом предварительной оплаты услуг Экспедитора на его счетах может быть зачтен в счет будущих перевозок грузов Клиента, либо подлежат возврату по реквизитам, указанным Клиентом, в течении ________ банковских дней с момента получения Экспедитором письменного уведомления от Клиента.</w:t>
      </w:r>
    </w:p>
    <w:p>
      <w:pPr>
        <w:jc w:val="center"/>
        <w:spacing w:before="500" w:after="150"/>
      </w:pPr>
      <w:r>
        <w:rPr>
          <w:color w:val="333333"/>
          <w:sz w:val="24"/>
          <w:szCs w:val="24"/>
          <w:b/>
        </w:rPr>
        <w:t xml:space="preserve">5. ОТВЕТСТВЕННОСТЬ СТОРОН</w:t>
      </w:r>
    </w:p>
    <w:p>
      <w:pPr>
        <w:spacing w:before="0" w:after="150" w:line="290" w:lineRule="auto"/>
      </w:pPr>
      <w:r>
        <w:rPr>
          <w:color w:val="333333"/>
        </w:rPr>
        <w:t xml:space="preserve">5.1. Ответственность Сторон за неисполнение или ненадлежащее исполнение своих обязательств по настоящему Договору определяется в соответствии с действующим законодательством Российской Федерации.</w:t>
      </w:r>
    </w:p>
    <w:p>
      <w:pPr>
        <w:spacing w:before="0" w:after="150" w:line="290" w:lineRule="auto"/>
      </w:pPr>
      <w:r>
        <w:rPr>
          <w:color w:val="333333"/>
        </w:rPr>
        <w:t xml:space="preserve">5.2. Клиент несет ответственность за повреждения подвижного состава, предоставленного Экспедитором под погрузку, в соответствии с условиями настоящего Договора:</w:t>
      </w:r>
    </w:p>
    <w:p>
      <w:pPr>
        <w:spacing w:before="0" w:after="150" w:line="290" w:lineRule="auto"/>
      </w:pPr>
      <w:r>
        <w:rPr>
          <w:color w:val="333333"/>
        </w:rPr>
        <w:t xml:space="preserve">5.2.1. В случае повреждения подвижного состава Клиент несет ответственность в размере фактических затрат Экспедитора на восстановление подвижного состава, включая провозные тарифы за его транспортировку к месту проведения ремонта и обратно. Определением ремонтопригодности и объемы восстановления вагона производится вагоноремонтным предприятием. Оплата указанных расходов осуществляется на основании счета Экспедитора в срок не позднее ________ банковских дней после получения Клиентом счета и заключения вагоноремонтного предприятия о ремонтопригодности и объемах восстановления вагона.</w:t>
      </w:r>
    </w:p>
    <w:p>
      <w:pPr>
        <w:spacing w:before="0" w:after="150" w:line="290" w:lineRule="auto"/>
      </w:pPr>
      <w:r>
        <w:rPr>
          <w:color w:val="333333"/>
        </w:rPr>
        <w:t xml:space="preserve">5.2.2. В случае утраты (гибели), пропажи или повреждении подвижного состава по вине Клиента, при которых подвижной состав не подлежит восстановлению, Клиент выплачивает Экспедитору сумму, исходя из стоимости вагона, аналогичного утраченному года выпуска, на момент утраты (гибели), пропажи или повреждения. Оплата осуществляется не позднее ________ банковских дней после получения Клиентом счета.</w:t>
      </w:r>
    </w:p>
    <w:p>
      <w:pPr>
        <w:spacing w:before="0" w:after="150" w:line="290" w:lineRule="auto"/>
      </w:pPr>
      <w:r>
        <w:rPr>
          <w:color w:val="333333"/>
        </w:rPr>
        <w:t xml:space="preserve">5.2.3. Также, Экспедитор вправе взыскать с Клиента штраф в размере ________ рублей (без учета НДС), за каждый день нахождения Вагона в поврежденном состоянии, включая время ремонта (восстановления) вагона, а при утрате (гибели) вагона – за каждый день до момента получения от Клиента стоимости вагона в полном объеме. Указанный штраф взыскивается: с момента составления Акта об обнаружении неисправности вагона или повреждения вагона; в случае не составления такого Акта – с момента обнаружения повреждения вагона; при утрате вагона – с момента предъявления Экспедитором требования к Клиенту об уплате стоимости вагона.</w:t>
      </w:r>
    </w:p>
    <w:p>
      <w:pPr>
        <w:spacing w:before="0" w:after="150" w:line="290" w:lineRule="auto"/>
      </w:pPr>
      <w:r>
        <w:rPr>
          <w:color w:val="333333"/>
        </w:rPr>
        <w:t xml:space="preserve">5.3. Сторона, которая привлекла третье лицо к исполнению своих обязательств по данному Договору, несет перед другой стороной ответственность, предусмотренную пунктами настоящего договора и действующим законодательством Российской Федерации, как за свои собственные действия.</w:t>
      </w:r>
    </w:p>
    <w:p>
      <w:pPr>
        <w:spacing w:before="0" w:after="150" w:line="290" w:lineRule="auto"/>
      </w:pPr>
      <w:r>
        <w:rPr>
          <w:color w:val="333333"/>
        </w:rPr>
        <w:t xml:space="preserve">5.4. Стороны освобождаются от ответственности за частичное или полное неисполнение своих обязанностей по Договору по причине обстоятельств непреодолимой силы, а именно: пожара, наводнения, землетрясения и других природных явлений, блокады, актов или действий государственных органов, или иных обстоятельств, находящихся вне контроля Сторон, возникших после заключения Договора. Доказательством наличия таких обстоятельств является сертификат Торгово-промышленной палаты соответствующей страны. Сторона, для которой создалась невозможность исполнения обязательства, немедленно в письменной форме извещает об этом другую сторону. Возникновение указанных обстоятельств не является основанием для отказа Клиента от оплаты за услуги, оказанные до их возникновения.</w:t>
      </w:r>
    </w:p>
    <w:p>
      <w:pPr>
        <w:spacing w:before="0" w:after="150" w:line="290" w:lineRule="auto"/>
      </w:pPr>
      <w:r>
        <w:rPr>
          <w:color w:val="333333"/>
        </w:rPr>
        <w:t xml:space="preserve">5.5. Стороны обязуются соблюдать конфиденциальность в отношении сообщаемой друг другукоммерческой, финансовой и иной деловой информации.</w:t>
      </w:r>
    </w:p>
    <w:p>
      <w:pPr>
        <w:spacing w:before="0" w:after="150" w:line="290" w:lineRule="auto"/>
      </w:pPr>
      <w:r>
        <w:rPr>
          <w:color w:val="333333"/>
        </w:rPr>
        <w:t xml:space="preserve">5.6. Стороны обязуются информировать друг друга обо всех обстоятельствах, препятствующихнормальному исполнению Договора, или вызывающих невозможность его исполнения и, в пределах своей компетенции, принимать меры к устранению таких обстоятельств.</w:t>
      </w:r>
    </w:p>
    <w:p>
      <w:pPr>
        <w:spacing w:before="0" w:after="150" w:line="290" w:lineRule="auto"/>
      </w:pPr>
      <w:r>
        <w:rPr>
          <w:color w:val="333333"/>
        </w:rPr>
        <w:t xml:space="preserve">5.7. В случае ненадлежащего или не своевременного исполнения одной из Сторон своих обязательств по настоящему Договору виновная Сторона возмещает другой Стороне причиненные убытки в документально подтвержденном объеме.</w:t>
      </w:r>
    </w:p>
    <w:p>
      <w:pPr>
        <w:spacing w:before="0" w:after="150" w:line="290" w:lineRule="auto"/>
      </w:pPr>
      <w:r>
        <w:rPr>
          <w:color w:val="333333"/>
        </w:rPr>
        <w:t xml:space="preserve">5.8. В случае отказа одной из Сторон от выполнения обязательств по Договору в одностороннемпорядке, виновная Сторона возмещает другой Стороне все убытки, связанные с неисполнением ею условий Договора, а именно расходы Экспедитора по организации предоставления подвижного состава (провозную плату до новой станции погрузки в радиусе не более 200 км., различные платежи, сборы и штрафы, стоимость промывки, технического осмотра вагонов, оплату третьим лицам за пользование подвижным составом и другие расходы, необходимые для обеспечения предоставления Вагона под погрузку), а также неустойку в размере ________ рублей (без учета НДС) в сутки за использование одного Вагона.</w:t>
      </w:r>
    </w:p>
    <w:p>
      <w:pPr>
        <w:jc w:val="center"/>
        <w:spacing w:before="500" w:after="150"/>
      </w:pPr>
      <w:r>
        <w:rPr>
          <w:color w:val="333333"/>
          <w:sz w:val="24"/>
          <w:szCs w:val="24"/>
          <w:b/>
        </w:rPr>
        <w:t xml:space="preserve">6. ПРЕТЕНЗИИ И ИСКИ</w:t>
      </w:r>
    </w:p>
    <w:p>
      <w:pPr>
        <w:spacing w:before="0" w:after="150" w:line="290" w:lineRule="auto"/>
      </w:pPr>
      <w:r>
        <w:rPr>
          <w:color w:val="333333"/>
        </w:rPr>
        <w:t xml:space="preserve">6.1. Претензии, возникающие по настоящему Договору, должны направляться заказным письмом с уведомлением о вручении, либо передаваться с нарочным.</w:t>
      </w:r>
    </w:p>
    <w:p>
      <w:pPr>
        <w:spacing w:before="0" w:after="150" w:line="290" w:lineRule="auto"/>
      </w:pPr>
      <w:r>
        <w:rPr>
          <w:color w:val="333333"/>
        </w:rPr>
        <w:t xml:space="preserve">6.2. Датой (моментом) предъявления претензии считается дата почтового извещения о доставке письма, либо – при передаче нарочным – дата отметки адресата о приеме письма на его копии, остающейся у отправителя.</w:t>
      </w:r>
    </w:p>
    <w:p>
      <w:pPr>
        <w:spacing w:before="0" w:after="150" w:line="290" w:lineRule="auto"/>
      </w:pPr>
      <w:r>
        <w:rPr>
          <w:color w:val="333333"/>
        </w:rPr>
        <w:t xml:space="preserve">6.3. Сторона, получившая претензию, обязана рассмотреть ее и ответить по существу претензии не позднее ________ рабочих дней с момента получения претензии.</w:t>
      </w:r>
    </w:p>
    <w:p>
      <w:pPr>
        <w:spacing w:before="0" w:after="150" w:line="290" w:lineRule="auto"/>
      </w:pPr>
      <w:r>
        <w:rPr>
          <w:color w:val="333333"/>
        </w:rPr>
        <w:t xml:space="preserve">6.4. Споры, возникшие из данного Договора, должны быть разрешены путем переговоров. В случае невозможности разрешения спора путем переговоров, дело подлежит рассмотрению в Арбитражном суде ________________________.</w:t>
      </w:r>
    </w:p>
    <w:p>
      <w:pPr>
        <w:jc w:val="center"/>
        <w:spacing w:before="500" w:after="150"/>
      </w:pPr>
      <w:r>
        <w:rPr>
          <w:color w:val="333333"/>
          <w:sz w:val="24"/>
          <w:szCs w:val="24"/>
          <w:b/>
        </w:rPr>
        <w:t xml:space="preserve">7. ПРОЧИЕ УСЛОВИЯ</w:t>
      </w:r>
    </w:p>
    <w:p>
      <w:pPr>
        <w:spacing w:before="0" w:after="150" w:line="290" w:lineRule="auto"/>
      </w:pPr>
      <w:r>
        <w:rPr>
          <w:color w:val="333333"/>
        </w:rPr>
        <w:t xml:space="preserve">7.1. Договор вступает в силу с даты его подписания сторонами и действует до «___» _____________ 2020 года.</w:t>
      </w:r>
    </w:p>
    <w:p>
      <w:pPr>
        <w:spacing w:before="0" w:after="150" w:line="290" w:lineRule="auto"/>
      </w:pPr>
      <w:r>
        <w:rPr>
          <w:color w:val="333333"/>
        </w:rPr>
        <w:t xml:space="preserve">7.2. В случае, если ни одна из Сторон за ________ календарных дней до истечения срока действия Договора не известит другую Сторону в письменном виде о намерении расторгнуть Договор, его действие автоматически продлевается на каждый последующий календарный год. Каждая из Сторон вправе расторгнуть настоящий Договор в случае, если обстоятельства непреодолимой силы продолжают действовать более ________ календарных дней, в соответствии с п.7.4 настоящего Договора.</w:t>
      </w:r>
    </w:p>
    <w:p>
      <w:pPr>
        <w:spacing w:before="0" w:after="150" w:line="290" w:lineRule="auto"/>
      </w:pPr>
      <w:r>
        <w:rPr>
          <w:color w:val="333333"/>
        </w:rPr>
        <w:t xml:space="preserve">7.3. Договор может быть расторгнут досрочно одной из Сторон при условии письменного уведомления ею другой Стороны не менее чем за ________ календарных дней до даты расторжения Договора с учетом п.7.4 настоящего Договора.</w:t>
      </w:r>
    </w:p>
    <w:p>
      <w:pPr>
        <w:spacing w:before="0" w:after="150" w:line="290" w:lineRule="auto"/>
      </w:pPr>
      <w:r>
        <w:rPr>
          <w:color w:val="333333"/>
        </w:rPr>
        <w:t xml:space="preserve">7.4. Договор считается расторгнутым только после выполнения обязательств Сторон друг перед другом и завершения всех денежных взаиморасчетов по настоящему Договору, что подтверждается подписанием уполномоченными представителями обеих Сторон итогового Акта сверки взаиморасчетов.</w:t>
      </w:r>
    </w:p>
    <w:p>
      <w:pPr>
        <w:spacing w:before="0" w:after="150" w:line="290" w:lineRule="auto"/>
      </w:pPr>
      <w:r>
        <w:rPr>
          <w:color w:val="333333"/>
        </w:rPr>
        <w:t xml:space="preserve">7.5. Все дополнения и изменения к настоящему Договору имеют силу, если они оформлены в письменном виде, подписаны уполномоченными представителями обеих Сторон и скреплены печатями. Все Дополнительные соглашения и Приложения к Договору, согласованные Сторонами, являются неотъемлемой частью настоящего Договора.</w:t>
      </w:r>
    </w:p>
    <w:p>
      <w:pPr>
        <w:spacing w:before="0" w:after="150" w:line="290" w:lineRule="auto"/>
      </w:pPr>
      <w:r>
        <w:rPr>
          <w:color w:val="333333"/>
        </w:rPr>
        <w:t xml:space="preserve">7.6. Экспедитор имеет право исполнять свои обязанности по настоящему Договору лично или привлечь к исполнению своих обязанностей другие лица.</w:t>
      </w:r>
    </w:p>
    <w:p>
      <w:pPr>
        <w:spacing w:before="0" w:after="150" w:line="290" w:lineRule="auto"/>
      </w:pPr>
      <w:r>
        <w:rPr>
          <w:color w:val="333333"/>
        </w:rPr>
        <w:t xml:space="preserve">7.7. Настоящий Договор составлен в двух экземплярах, имеющих одинаковую юридическую силу, по одному экземпляру для каждой из Сторон.</w:t>
      </w:r>
    </w:p>
    <w:p>
      <w:pPr>
        <w:jc w:val="center"/>
        <w:spacing w:before="500" w:after="150"/>
      </w:pPr>
      <w:r>
        <w:rPr>
          <w:color w:val="333333"/>
          <w:sz w:val="24"/>
          <w:szCs w:val="24"/>
          <w:b/>
        </w:rPr>
        <w:t xml:space="preserve">8.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Клиент</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Экспедитор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9.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Клиент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Экспедитор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https://contpact.com/storage/contract_docs/898.docx</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700" w:type="dxa"/>
      <w:gridCol w:w="2400" w:type="dxa"/>
    </w:tblGrid>
    <w:tr>
      <w:trPr>
        <w:trHeight w:val="400"/>
      </w:trPr>
      <w:tc>
        <w:tcPr>
          <w:tcW w:w="3700" w:type="dxa"/>
        </w:tcPr>
        <w:p>
          <w:r>
            <w:rPr>
              <w:rFonts w:ascii="Impact" w:hAnsi="Impact" w:cs="Impact"/>
              <w:color w:val="999999"/>
              <w:sz w:val="50"/>
              <w:szCs w:val="50"/>
              <w:b/>
            </w:rPr>
            <w:t xml:space="preserve">Contpact.com</w:t>
          </w:r>
        </w:p>
      </w:tc>
      <w:tc>
        <w:tcPr>
          <w:tcW w:w="2400" w:type="dxa"/>
          <w:vAlign w:val="center"/>
        </w:tcPr>
        <w:p>
          <w:r>
            <w:rPr>
              <w:color w:val="666666"/>
              <w:sz w:val="16"/>
              <w:szCs w:val="16"/>
            </w:rPr>
            <w:t xml:space="preserve">ПРОФЕССИОНАЛЬНОЕ                                          СОСТАВЛЕНИЕ ДОГОВОРОВ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2020-04-02T19:10:31+03:00</dcterms:created>
  <dcterms:modified xsi:type="dcterms:W3CDTF">2020-04-02T19:10:31+03:00</dcterms:modified>
  <dc:title/>
  <dc:description/>
  <dc:subject/>
  <cp:keywords/>
  <cp:category/>
</cp:coreProperties>
</file>