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перевозки пассажира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Пассажир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Перевозчик обязуется перевезти Пассажира и его багаж ________________________________________________ в следующий пункт назначения: ________________________________________________, выдать багаж Пассажиру или другому лицу, уполномоченному на его получение, а Пассажир обязуется уплатить установленную плату за проезд и провоз багажа.</w:t>
      </w:r>
    </w:p>
    <w:p>
      <w:pPr>
        <w:spacing w:before="0" w:after="150" w:line="290" w:lineRule="auto"/>
      </w:pPr>
      <w:r>
        <w:rPr>
          <w:color w:val="333333"/>
        </w:rPr>
        <w:t xml:space="preserve">1.2. Заключение настоящего договора удостоверяется билетом, а также багажной квитанцией.</w:t>
      </w:r>
    </w:p>
    <w:p>
      <w:pPr>
        <w:spacing w:before="0" w:after="150" w:line="290" w:lineRule="auto"/>
      </w:pPr>
      <w:r>
        <w:rPr>
          <w:color w:val="333333"/>
        </w:rPr>
        <w:t xml:space="preserve">1.3. Пассажир имеет право в порядке, предусмотренном ________________________________________________: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перевозить с собой детей бесплатно или на иных льготных условиях;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перевозить с собой бесплатно ручную кладь в пределах установленных норм.</w:t>
      </w:r>
    </w:p>
    <w:p>
      <w:pPr>
        <w:spacing w:before="0" w:after="150" w:line="290" w:lineRule="auto"/>
      </w:pPr>
      <w:r>
        <w:rPr>
          <w:color w:val="333333"/>
        </w:rPr>
        <w:t xml:space="preserve">1.4. Плата за проезд и провоз багажа составляет: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1.5. Проезд и провоз багажа оплачиваются в следующем порядке и в следующие сроки: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Перевозчик обязуется доставить Пассажира и его багаж в пункт назначения в срок, определенный в порядке, предусмотренном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Время отправления и прибытия транспортного средства: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ОТВЕТСТВЕННОСТЬ ЗА НАРУШЕНИЯ ОБЯЗАТЕЛЬСТВ ПО ПЕРЕВОЗКЕ</w:t>
      </w:r>
    </w:p>
    <w:p>
      <w:pPr>
        <w:spacing w:before="0" w:after="150" w:line="290" w:lineRule="auto"/>
      </w:pPr>
      <w:r>
        <w:rPr>
          <w:color w:val="333333"/>
        </w:rPr>
        <w:t xml:space="preserve">2.1. В случае неисполнения либо ненадлежащего исполнения обязательств по перевозке Стороны несут ответственность, установленную ГК РФ, транспортным уставом или кодексом.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Стороны настоящего договора за нарушение ими обязательств по перевозке предусматривают следующую ответственность: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ПЕРЕВОЗЧИКА ЗА ЗАДЕРЖКУ ОТПРАВЛЕНИЯ ПАССАЖИРА</w:t>
      </w:r>
    </w:p>
    <w:p>
      <w:pPr>
        <w:spacing w:before="0" w:after="150" w:line="290" w:lineRule="auto"/>
      </w:pPr>
      <w:r>
        <w:rPr>
          <w:color w:val="333333"/>
        </w:rPr>
        <w:t xml:space="preserve">3.1. За задержку в отправлении транспортного средства, перевозящего Пассажира, или опоздание прибытия такого транспортного средства в пункт назначения (за исключением перевозок в городском и пригородном сообщениях) Перевозчик уплачивает Пассажиру штраф в размере установленном ________________________________________________, если не докажет, что задержка или опоздание имели место вследствие непреодолимой силы, устранения неисправности транспортных средств, угрожающих жизни и здоровью пассажиров, или иных обстоятельств, не зависящих от Перевозчика.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отказа Пассажира от перевозки из-за задержки отправления транспортного средства Перевозчик обязан возвратить Пассажиру провозную плату.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ПЕРЕВОЗЧИКА ЗА УТРАТУ, НЕДОСТАЧУ И ПОВРЕЖДЕНИЕ (ПОРЧУ) БАГАЖА. ОТВЕТСТВЕННОСТЬ ПЕРЕВОЗЧИКА ЗА ПРИЧИНЕНИЕ ВРЕДА ЖИЗНИ ИЛИ ЗДОРОВЬЮ ПАССАЖИРА</w:t>
      </w:r>
    </w:p>
    <w:p>
      <w:pPr>
        <w:spacing w:before="0" w:after="150" w:line="290" w:lineRule="auto"/>
      </w:pPr>
      <w:r>
        <w:rPr>
          <w:color w:val="333333"/>
        </w:rPr>
        <w:t xml:space="preserve">4.1. Перевозчик несет ответственность за сохранность багажа, происшедшую после принятия его к перевозке и до выдачи Пассажиру или лицу, уполномоченному на получение багажа, если не докажет, что утрата, недостача или повреждение (порча) багажа произошли вследствие обстоятельств, которые Перевозчик не мог предотвратить и устранение которых от него не зависело.</w:t>
      </w:r>
    </w:p>
    <w:p>
      <w:pPr>
        <w:spacing w:before="0" w:after="150" w:line="290" w:lineRule="auto"/>
      </w:pPr>
      <w:r>
        <w:rPr>
          <w:color w:val="333333"/>
        </w:rPr>
        <w:t xml:space="preserve">4.2. Ущерб, причиненный при перевозке багажа, возмещается Перевозчиком в следующем размере: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или недостачи багажа – в размере стоимости утраченного или недостающего багажа;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повреждения (порчи) багажа – в размере суммы, на которую понизилась его стоимость, а при невозможности восстановления поврежденного багажа – в размере его стоимости;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утраты багажа, сданного к перевозке с объявлением его ценности, – в размере объявленной стоимости багажа.</w:t>
      </w:r>
    </w:p>
    <w:p>
      <w:r>
        <w:rPr>
          <w:color w:val="333333"/>
        </w:rPr>
        <w:t xml:space="preserve">Стоимость багажа определяется исходя из его цены, указанной в счете Продавца, а при отсутствии счета – исходя из цены, которая при сравнимых обстоятельствах обычно взимается за аналогичные товары.</w:t>
      </w:r>
    </w:p>
    <w:p>
      <w:pPr>
        <w:spacing w:before="0" w:after="150" w:line="290" w:lineRule="auto"/>
      </w:pPr>
      <w:r>
        <w:rPr>
          <w:color w:val="333333"/>
        </w:rPr>
        <w:t xml:space="preserve">4.3. Перевозчик наряду с возмещением установленного ущерба, вызванного утратой, недостачей или повреждением (порчей) багажа, возвращает Отправителю провозную плату, взысканную за перевозку утраченного, недостающего, испорченного или поврежденного багажа.</w:t>
      </w:r>
    </w:p>
    <w:p>
      <w:pPr>
        <w:spacing w:before="0" w:after="150" w:line="290" w:lineRule="auto"/>
      </w:pPr>
      <w:r>
        <w:rPr>
          <w:color w:val="333333"/>
        </w:rPr>
        <w:t xml:space="preserve">4.4. Документы о причинах багажа (коммерческий акт, акт общей формы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багажа.</w:t>
      </w:r>
    </w:p>
    <w:p>
      <w:pPr>
        <w:spacing w:before="0" w:after="150" w:line="290" w:lineRule="auto"/>
      </w:pPr>
      <w:r>
        <w:rPr>
          <w:color w:val="333333"/>
        </w:rPr>
        <w:t xml:space="preserve">4.5. Перевозчик несет ответственность за вред, причиненный жизни или здоровью Пассажира, в соответствии с правилами главы 59 ГК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Во всем ином, не урегулированном в договоре, Стороны будут руководствоваться нормами ГК РФ, а также нормами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составлен в ________-х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Перевозчик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Пассажир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Пассажир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https://contpact.com/storage/contract_docs/882.docx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2020-04-02T19:09:50+03:00</dcterms:created>
  <dcterms:modified xsi:type="dcterms:W3CDTF">2020-04-02T19:09:50+03:00</dcterms:modified>
  <dc:title/>
  <dc:description/>
  <dc:subject/>
  <cp:keywords/>
  <cp:category/>
</cp:coreProperties>
</file>