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транспортно-экспедиторских услуг по перевозке грузов автомобильным транспортом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Экспедитор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Экспедитор организует перевозку и экспедирование грузов Клиента в соответствии со стандартами Клиента, действующим законодательством Российской Федерации, Уставом автомобильного транспорта Российской Федерации, условиями Конвенции «О договоре международной дорожной перевозки грузов» (КДПГ), Национальным стандартом Российской Федерации «Услуги транспортно-экспедиторские. Общие требования. Transport and forwarding services. General requirements» ГОСТ Р 52298-2004 (утвержден Приказом Федерального агентства по техническому регулированию и метрологии от «30» декабря 2004 г. №148-ст) и требованиями международных договоров и соглашений, заключенных между Российской Федерацией и другими странами, по которым осуществляются перевозки, правами, обязанностями и ответственностью, предусмотренными Договором.</w:t>
      </w:r>
    </w:p>
    <w:p>
      <w:pPr>
        <w:spacing w:before="0" w:after="150" w:line="290" w:lineRule="auto"/>
      </w:pPr>
      <w:r>
        <w:rPr>
          <w:color w:val="333333"/>
        </w:rPr>
        <w:t xml:space="preserve">1.2. С этой целью Экспедитор от своего имени заключает договоры на перевозку и договоры на экспедирование с третьими лицами.</w:t>
      </w:r>
    </w:p>
    <w:p>
      <w:pPr>
        <w:spacing w:before="0" w:after="150" w:line="290" w:lineRule="auto"/>
      </w:pPr>
      <w:r>
        <w:rPr>
          <w:color w:val="333333"/>
        </w:rPr>
        <w:t xml:space="preserve">1.3. Клиент предъявляет, а Экспедитор принимает к перевозке грузы на основании предварительной заявки. Вознаграждение Экспедитора определяется согласно п.4.3 Договора.</w:t>
      </w:r>
    </w:p>
    <w:p>
      <w:pPr>
        <w:spacing w:before="0" w:after="150" w:line="290" w:lineRule="auto"/>
      </w:pPr>
      <w:r>
        <w:rPr>
          <w:color w:val="333333"/>
        </w:rPr>
        <w:t xml:space="preserve">1.4. Документы для перевозки:</w:t>
      </w:r>
    </w:p>
    <w:p>
      <w:pPr>
        <w:spacing w:line="290" w:lineRule="auto"/>
      </w:pPr>
      <w:r>
        <w:rPr>
          <w:rFonts w:ascii="Wingdings" w:hAnsi="Wingdings" w:cs="Wingdings"/>
          <w:color w:val="333333"/>
          <w:sz w:val="14"/>
          <w:szCs w:val="14"/>
        </w:rPr>
        <w:t xml:space="preserve">l </w:t>
      </w:r>
      <w:r>
        <w:rPr>
          <w:color w:val="333333"/>
        </w:rPr>
        <w:t xml:space="preserve">свидетельство о регистрации транспортного средства (Конвенция о дорожном движении, 1968);</w:t>
      </w:r>
    </w:p>
    <w:p>
      <w:pPr>
        <w:spacing w:line="290" w:lineRule="auto"/>
      </w:pPr>
      <w:r>
        <w:rPr>
          <w:rFonts w:ascii="Wingdings" w:hAnsi="Wingdings" w:cs="Wingdings"/>
          <w:color w:val="333333"/>
          <w:sz w:val="14"/>
          <w:szCs w:val="14"/>
        </w:rPr>
        <w:t xml:space="preserve">l </w:t>
      </w:r>
      <w:r>
        <w:rPr>
          <w:color w:val="333333"/>
        </w:rPr>
        <w:t xml:space="preserve">накладная (договор перевозки) (Конвенция о договоре международной дорожной перевозки грузов, 1956);</w:t>
      </w:r>
    </w:p>
    <w:p>
      <w:pPr>
        <w:spacing w:after="150" w:line="290" w:lineRule="auto"/>
      </w:pPr>
      <w:r>
        <w:rPr>
          <w:rFonts w:ascii="Wingdings" w:hAnsi="Wingdings" w:cs="Wingdings"/>
          <w:color w:val="333333"/>
          <w:sz w:val="14"/>
          <w:szCs w:val="14"/>
        </w:rPr>
        <w:t xml:space="preserve">l </w:t>
      </w:r>
      <w:r>
        <w:rPr>
          <w:color w:val="333333"/>
        </w:rPr>
        <w:t xml:space="preserve">международная транспортная накладная (CMR и пр.), карнет TIR (Конвенция о международной перевозке грузов, 1975; Конвенция о договоре международной дорожной перевозки грузов, 1956; Гаагская конвенция, 1961; Соглашение между Правительством Российской Федерации и Правительством Федеративной Республики Германии о международном автомобильном сообщении, 1993) утвержденной формы.</w:t>
      </w:r>
    </w:p>
    <w:p>
      <w:pPr>
        <w:spacing w:before="0" w:after="150" w:line="290" w:lineRule="auto"/>
      </w:pPr>
      <w:r>
        <w:rPr>
          <w:color w:val="333333"/>
        </w:rPr>
        <w:t xml:space="preserve">1.5. Перевозка грузов, осуществляется с возможностью их промежуточной перегрузки, в дорожных транспортных средствах, составах транспортных средств или контейнерах с пересечением одной или нескольких границ от таможни места отправления до таможни места назначения.</w:t>
      </w:r>
    </w:p>
    <w:p>
      <w:pPr>
        <w:spacing w:before="0" w:after="150" w:line="290" w:lineRule="auto"/>
      </w:pPr>
      <w:r>
        <w:rPr>
          <w:color w:val="333333"/>
        </w:rPr>
        <w:t xml:space="preserve">1.6.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 РФ.</w:t>
      </w:r>
    </w:p>
    <w:p>
      <w:pPr>
        <w:spacing w:before="0" w:after="150" w:line="290" w:lineRule="auto"/>
      </w:pPr>
      <w:r>
        <w:rPr>
          <w:color w:val="333333"/>
        </w:rPr>
        <w:t xml:space="preserve">1.7. Клиент оплачивает Экспедитору стоимость перевозки, и вознаграждение Экспедитора.</w:t>
      </w:r>
    </w:p>
    <w:p>
      <w:pPr>
        <w:spacing w:before="0" w:after="150" w:line="290" w:lineRule="auto"/>
      </w:pPr>
      <w:r>
        <w:rPr>
          <w:color w:val="333333"/>
        </w:rPr>
        <w:t xml:space="preserve">1.8. В случае, если Экспедитор (Перевозчик) в ходе исполнения Договора понес дополнительные расходы, предвидеть которые он не мог при получении заявки Заказчика (конвоирование, сбор за превышение максимально допустимой общей массы и максимально допустимых осевых нагрузок транспортного средства, помещение транспортного средства с грузом на СВХ и т.п.), Заказчик обязан возместить их при условии документального подтверждения указанных расходов. Стоимость разрешения на проезд по иностранной территории, дорожные и прочие сборы (за исключением оформления деклараций, Garnet TIR, ветеринарных сертификатов, разрешений), связанные с осуществлением перевозок, входят в стоимость перевозки и к непредвиденным расходам не относятся.</w:t>
      </w:r>
    </w:p>
    <w:p>
      <w:pPr>
        <w:jc w:val="center"/>
        <w:spacing w:before="500" w:after="150"/>
      </w:pPr>
      <w:r>
        <w:rPr>
          <w:color w:val="333333"/>
          <w:sz w:val="24"/>
          <w:szCs w:val="24"/>
          <w:b/>
        </w:rPr>
        <w:t xml:space="preserve">2. ОБЯЗАТЕЛЬСТВА ЭКСПЕДИТОРА</w:t>
      </w:r>
    </w:p>
    <w:p>
      <w:pPr>
        <w:spacing w:before="0" w:after="150" w:line="290" w:lineRule="auto"/>
      </w:pPr>
      <w:r>
        <w:rPr>
          <w:color w:val="333333"/>
        </w:rPr>
        <w:t xml:space="preserve">2.1. Экспедитор организует реализацию следующих транспортных и экспедиционных услуг Клиенту:</w:t>
      </w:r>
    </w:p>
    <w:p>
      <w:pPr>
        <w:spacing w:before="0" w:after="150" w:line="290" w:lineRule="auto"/>
      </w:pPr>
      <w:r>
        <w:rPr>
          <w:color w:val="333333"/>
        </w:rPr>
        <w:t xml:space="preserve">2.1.1. Обеспечивает подачу исправного автотранспорта в пункты погрузки в часы, указанные в заявке Клиента.</w:t>
      </w:r>
    </w:p>
    <w:p>
      <w:pPr>
        <w:spacing w:before="0" w:after="150" w:line="290" w:lineRule="auto"/>
      </w:pPr>
      <w:r>
        <w:rPr>
          <w:color w:val="333333"/>
        </w:rPr>
        <w:t xml:space="preserve">2.1.2. Принимает грузы в пункте загрузки, сопровождает в пути и сдает грузы получателям.</w:t>
      </w:r>
    </w:p>
    <w:p>
      <w:pPr>
        <w:spacing w:before="0" w:after="150" w:line="290" w:lineRule="auto"/>
      </w:pPr>
      <w:r>
        <w:rPr>
          <w:color w:val="333333"/>
        </w:rPr>
        <w:t xml:space="preserve">2.1.3. Проверяет качество погрузки в транспортное средство на пункте погрузки.</w:t>
      </w:r>
    </w:p>
    <w:p>
      <w:pPr>
        <w:spacing w:before="0" w:after="150" w:line="290" w:lineRule="auto"/>
      </w:pPr>
      <w:r>
        <w:rPr>
          <w:color w:val="333333"/>
        </w:rPr>
        <w:t xml:space="preserve">2.1.4. Проверяет количество и качество упаковки груза при погрузке в транспортное средство на пункте погрузки. При визуальном обнаружении не качественности груза прекращает погрузку и незамедлительно информирует Клиента.</w:t>
      </w:r>
    </w:p>
    <w:p>
      <w:pPr>
        <w:spacing w:before="0" w:after="150" w:line="290" w:lineRule="auto"/>
      </w:pPr>
      <w:r>
        <w:rPr>
          <w:color w:val="333333"/>
        </w:rPr>
        <w:t xml:space="preserve">2.1.5. Проверяет наличие и состояние пломбы.</w:t>
      </w:r>
    </w:p>
    <w:p>
      <w:pPr>
        <w:spacing w:before="0" w:after="150" w:line="290" w:lineRule="auto"/>
      </w:pPr>
      <w:r>
        <w:rPr>
          <w:color w:val="333333"/>
        </w:rPr>
        <w:t xml:space="preserve">2.1.6. Проверяет правильность отметок в путевом листе времени прибытия на загрузку и убытия после загрузки автотранспорта.</w:t>
      </w:r>
    </w:p>
    <w:p>
      <w:pPr>
        <w:spacing w:before="0" w:after="150" w:line="290" w:lineRule="auto"/>
      </w:pPr>
      <w:r>
        <w:rPr>
          <w:color w:val="333333"/>
        </w:rPr>
        <w:t xml:space="preserve">2.1.7. Контролирует соблюдение условий и температурного режима перевозки грузов в соответствии с требованиями Клиента, определяемыми в заявке Клиента.</w:t>
      </w:r>
    </w:p>
    <w:p>
      <w:pPr>
        <w:spacing w:before="0" w:after="150" w:line="290" w:lineRule="auto"/>
      </w:pPr>
      <w:r>
        <w:rPr>
          <w:color w:val="333333"/>
        </w:rPr>
        <w:t xml:space="preserve">2.1.8. Осуществляет экспедирование и все иные необходимые действия для обеспечения сохранности грузов, в соответствии с Уставом автомобильного транспорта и действующим законодательством Российской Федерации.</w:t>
      </w:r>
    </w:p>
    <w:p>
      <w:pPr>
        <w:spacing w:before="0" w:after="150" w:line="290" w:lineRule="auto"/>
      </w:pPr>
      <w:r>
        <w:rPr>
          <w:color w:val="333333"/>
        </w:rPr>
        <w:t xml:space="preserve">2.1.9. Доставляет грузы в пункты назначения в сроки, оговоренные Клиентом, соответствующие Уставу автомобильного транспорта Российской Федерации.</w:t>
      </w:r>
    </w:p>
    <w:p>
      <w:pPr>
        <w:jc w:val="center"/>
        <w:spacing w:before="500" w:after="150"/>
      </w:pPr>
      <w:r>
        <w:rPr>
          <w:color w:val="333333"/>
          <w:sz w:val="24"/>
          <w:szCs w:val="24"/>
          <w:b/>
        </w:rPr>
        <w:t xml:space="preserve">3. ОБЯЗАТЕЛЬСТВА КЛИЕНТА</w:t>
      </w:r>
    </w:p>
    <w:p>
      <w:pPr>
        <w:spacing w:before="0" w:after="150" w:line="290" w:lineRule="auto"/>
      </w:pPr>
      <w:r>
        <w:rPr>
          <w:color w:val="333333"/>
        </w:rPr>
        <w:t xml:space="preserve">3.1. Клиент обязан:</w:t>
      </w:r>
    </w:p>
    <w:p>
      <w:pPr>
        <w:spacing w:before="0" w:after="150" w:line="290" w:lineRule="auto"/>
      </w:pPr>
      <w:r>
        <w:rPr>
          <w:color w:val="333333"/>
        </w:rPr>
        <w:t xml:space="preserve">3.1.1. Своевременно направлять Экспедитору, изменять или отменять заявки на предоставление транспортных средств.</w:t>
      </w:r>
    </w:p>
    <w:p>
      <w:pPr>
        <w:spacing w:before="0" w:after="150" w:line="290" w:lineRule="auto"/>
      </w:pPr>
      <w:r>
        <w:rPr>
          <w:color w:val="333333"/>
        </w:rPr>
        <w:t xml:space="preserve">3.1.2. Не требовать использования транспортных средств, способом, влекущим за собой опасность его повреждения или в целях, не предусмотренных Договором.</w:t>
      </w:r>
    </w:p>
    <w:p>
      <w:pPr>
        <w:spacing w:before="0" w:after="150" w:line="290" w:lineRule="auto"/>
      </w:pPr>
      <w:r>
        <w:rPr>
          <w:color w:val="333333"/>
        </w:rPr>
        <w:t xml:space="preserve">3.1.3. Указывать в путевом листе фактическое время прибытия и убытия автотранспортного средства к месту погрузки / разгрузки.</w:t>
      </w:r>
    </w:p>
    <w:p>
      <w:pPr>
        <w:spacing w:before="0" w:after="150" w:line="290" w:lineRule="auto"/>
      </w:pPr>
      <w:r>
        <w:rPr>
          <w:color w:val="333333"/>
        </w:rPr>
        <w:t xml:space="preserve">3.1.4. Выдавать в установленном порядке провозные документы на транспортирование грузов с обязательным предоставлением двух экземпляров Экспедитору, по окончанию перевозки.</w:t>
      </w:r>
    </w:p>
    <w:p>
      <w:pPr>
        <w:spacing w:before="0" w:after="150" w:line="290" w:lineRule="auto"/>
      </w:pPr>
      <w:r>
        <w:rPr>
          <w:color w:val="333333"/>
        </w:rPr>
        <w:t xml:space="preserve">3.1.5. Своевременно оплачивать услуги Экспедитора в соответствии с условиями Договора.</w:t>
      </w:r>
    </w:p>
    <w:p>
      <w:pPr>
        <w:spacing w:before="0" w:after="150" w:line="290" w:lineRule="auto"/>
      </w:pPr>
      <w:r>
        <w:rPr>
          <w:color w:val="333333"/>
        </w:rPr>
        <w:t xml:space="preserve">3.1.6. Сообщать Экспедитору о контактных лицах Клиента, на которых возложена обязанность заказывать транспорт.</w:t>
      </w:r>
    </w:p>
    <w:p>
      <w:pPr>
        <w:spacing w:before="0" w:after="150" w:line="290" w:lineRule="auto"/>
      </w:pPr>
      <w:r>
        <w:rPr>
          <w:color w:val="333333"/>
        </w:rPr>
        <w:t xml:space="preserve">3.1.7. Сообщать Экспедитору адреса доставки, телефоны и контактные лица получателей грузов Клиента.</w:t>
      </w:r>
    </w:p>
    <w:p>
      <w:pPr>
        <w:spacing w:before="0" w:after="150" w:line="290" w:lineRule="auto"/>
      </w:pPr>
      <w:r>
        <w:rPr>
          <w:color w:val="333333"/>
        </w:rPr>
        <w:t xml:space="preserve">3.1.8. Организовать и обеспечить безопасное ведение погрузочно-разгрузочных работ на территории своих складов и баз.</w:t>
      </w:r>
    </w:p>
    <w:p>
      <w:pPr>
        <w:spacing w:before="0" w:after="150" w:line="290" w:lineRule="auto"/>
      </w:pPr>
      <w:r>
        <w:rPr>
          <w:color w:val="333333"/>
        </w:rPr>
        <w:t xml:space="preserve">3.1.9. До прибытия транспортного средства под погрузку подготовить груз к перевозке (затарить; сгруппировать по грузополучателям, подготовить отгрузочные документы и т. д.).</w:t>
      </w:r>
    </w:p>
    <w:p>
      <w:pPr>
        <w:spacing w:before="0" w:after="150" w:line="290" w:lineRule="auto"/>
      </w:pPr>
      <w:r>
        <w:rPr>
          <w:color w:val="333333"/>
        </w:rPr>
        <w:t xml:space="preserve">3.1.10. Содержать подъездные пути к пунктам погрузки и выгрузки, погрузочные площадки в исправном состоянии, обеспечить свободное и безопасное маневрирование автомобилей грузоподъемностью до ________ тонн, освещение рабочих мест и подъездных путей к ним при работе в вечернее и ночное время, а так же необходимые для погрузки и разгрузки приспособления и вспомогательные материалы.</w:t>
      </w:r>
    </w:p>
    <w:p>
      <w:pPr>
        <w:jc w:val="center"/>
        <w:spacing w:before="500" w:after="150"/>
      </w:pPr>
      <w:r>
        <w:rPr>
          <w:color w:val="333333"/>
          <w:sz w:val="24"/>
          <w:szCs w:val="24"/>
          <w:b/>
        </w:rPr>
        <w:t xml:space="preserve">4. ЦЕНА ДОГОВОРА И ПОРЯДОК РАСЧЕТОВ</w:t>
      </w:r>
    </w:p>
    <w:p>
      <w:pPr>
        <w:spacing w:before="0" w:after="150" w:line="290" w:lineRule="auto"/>
      </w:pPr>
      <w:r>
        <w:rPr>
          <w:color w:val="333333"/>
        </w:rPr>
        <w:t xml:space="preserve">4.1. Цена Договора определяется Сторонами из стоимости всех осуществленных Экспедитором перевозок и/или экспедирование грузов Клиента на основании его заявок за весь период действия Договора.</w:t>
      </w:r>
    </w:p>
    <w:p>
      <w:pPr>
        <w:spacing w:before="0" w:after="150" w:line="290" w:lineRule="auto"/>
      </w:pPr>
      <w:r>
        <w:rPr>
          <w:color w:val="333333"/>
        </w:rPr>
        <w:t xml:space="preserve">4.2. Клиент возмещает Экспедитору стоимость транспортных, экспедиционных услуг третьих лиц, а так же вознаграждение экспедитора, на основании тарифов и ставок, указанных в заявке, путем перечисления денежных средств на расчетный счет Экспедитора, либо иным не запрещенным действующим законодательством Российской Федерации способом.</w:t>
      </w:r>
    </w:p>
    <w:p>
      <w:pPr>
        <w:spacing w:before="0" w:after="150" w:line="290" w:lineRule="auto"/>
      </w:pPr>
      <w:r>
        <w:rPr>
          <w:color w:val="333333"/>
        </w:rPr>
        <w:t xml:space="preserve">4.3. При международных перевозках тарифы на перевозку устанавливаются в евро, оплата производится в рублях по курсу ЦБ РФ на день выгрузки машины.</w:t>
      </w:r>
    </w:p>
    <w:p>
      <w:pPr>
        <w:spacing w:before="0" w:after="150" w:line="290" w:lineRule="auto"/>
      </w:pPr>
      <w:r>
        <w:rPr>
          <w:color w:val="333333"/>
        </w:rPr>
        <w:t xml:space="preserve">4.4. Все ставки и тарифы включают: 18% НДС, стоимость перевозки, вознаграждение Экспедитора.</w:t>
      </w:r>
    </w:p>
    <w:p>
      <w:pPr>
        <w:spacing w:before="0" w:after="150" w:line="290" w:lineRule="auto"/>
      </w:pPr>
      <w:r>
        <w:rPr>
          <w:color w:val="333333"/>
        </w:rPr>
        <w:t xml:space="preserve">4.5. Оплата производится на основании счетов Экспедитора не позднее ________ банковских дней с момента выставления счета за оказанные услуги, но не позднее даты прибытия автомобиля на погрузку. Основанием для выставления счета за осуществленную перевозку служат заявки. В комплект платежных документов входит счет, счет фактура, оригинал заявки на перевозку груза, акт выполненных работ в двух экземплярах, второй экземпляр акта после подписания подлежит возврату Экспедитору.</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Вся предоставляемая Сторонами друг другу техническая, финансовая и иная информация, связанная с заключением и исполнением Договора, считается конфиденциальной.</w:t>
      </w:r>
    </w:p>
    <w:p>
      <w:pPr>
        <w:spacing w:before="0" w:after="150" w:line="290" w:lineRule="auto"/>
      </w:pPr>
      <w:r>
        <w:rPr>
          <w:color w:val="333333"/>
        </w:rPr>
        <w:t xml:space="preserve">5.2.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Договора и только в случае достижения соответствующей договоренности между Сторонами.</w:t>
      </w:r>
    </w:p>
    <w:p>
      <w:pPr>
        <w:spacing w:before="0" w:after="150" w:line="290" w:lineRule="auto"/>
      </w:pPr>
      <w:r>
        <w:rPr>
          <w:color w:val="333333"/>
        </w:rPr>
        <w:t xml:space="preserve">5.3. Ограничения относительно разглашения информации не относится к общедоступной информации или информации, подлежащей представлению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w:t>
      </w:r>
    </w:p>
    <w:p>
      <w:pPr>
        <w:spacing w:before="0" w:after="150" w:line="290" w:lineRule="auto"/>
      </w:pPr>
      <w:r>
        <w:rPr>
          <w:color w:val="333333"/>
        </w:rPr>
        <w:t xml:space="preserve">5.4. Обязанность доказывания нарушения положений настоящей статьи возлагается на Сторону, заявляющую о таком нарушении.</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неисполнения или ненадлежащего исполнения Стороной обязательств и/или гарантий по Договору, она обязана возместить другой Стороне причиненные таким неисполнением или ненадлежащим исполнением убытки, а именно:</w:t>
      </w:r>
    </w:p>
    <w:p>
      <w:pPr>
        <w:spacing w:before="0" w:after="150" w:line="290" w:lineRule="auto"/>
      </w:pPr>
      <w:r>
        <w:rPr>
          <w:color w:val="333333"/>
        </w:rPr>
        <w:t xml:space="preserve">6.1.1. Опоздание транспортного средства на погрузку более чем на ________ часов, при междугородной доставке, рассматривается как не предоставление транспортного средства.</w:t>
      </w:r>
    </w:p>
    <w:p>
      <w:pPr>
        <w:spacing w:before="0" w:after="150" w:line="290" w:lineRule="auto"/>
      </w:pPr>
      <w:r>
        <w:rPr>
          <w:color w:val="333333"/>
        </w:rPr>
        <w:t xml:space="preserve">6.1.2. В случае не предоставления Экспедитором транспортных средств для выполнения принятой заявки, Клиент взимает с Экспедитора ________% тарифа на перевозку и экспедирование за каждое не предоставленное транспортное средство и освобождается от дальнейших платежей, связанных с покрытием убытков Клиента.</w:t>
      </w:r>
    </w:p>
    <w:p>
      <w:pPr>
        <w:spacing w:before="0" w:after="150" w:line="290" w:lineRule="auto"/>
      </w:pPr>
      <w:r>
        <w:rPr>
          <w:color w:val="333333"/>
        </w:rPr>
        <w:t xml:space="preserve">6.1.3. Ответственность за утрату/порчу/недостачу/повреждение груза Экспедитор несет ответственность в размере стоимости утраченного груза, который определяется по товаросопроводительным документам.</w:t>
      </w:r>
    </w:p>
    <w:p>
      <w:pPr>
        <w:spacing w:before="0" w:after="150" w:line="290" w:lineRule="auto"/>
      </w:pPr>
      <w:r>
        <w:rPr>
          <w:color w:val="333333"/>
        </w:rPr>
        <w:t xml:space="preserve">6.1.4. В случае отказа Клиента в день отправки от загрузки транспортного средства Экспедитора, предъявленного по заявке, Клиент уплачивает Экспедитору штраф в размере ________% от тарифа на перевозку и вознаграждения Экспедитора.</w:t>
      </w:r>
    </w:p>
    <w:p>
      <w:pPr>
        <w:spacing w:before="0" w:after="150" w:line="290" w:lineRule="auto"/>
      </w:pPr>
      <w:r>
        <w:rPr>
          <w:color w:val="333333"/>
        </w:rPr>
        <w:t xml:space="preserve">6.1.5. В случае перегрузки автомобиля (по полной массе и осевым нагрузкам) согласно допустимых международных норм Клиент возмещает Экспедитору все расходы на основании представленных документов.</w:t>
      </w:r>
    </w:p>
    <w:p>
      <w:pPr>
        <w:spacing w:before="0" w:after="150" w:line="290" w:lineRule="auto"/>
      </w:pPr>
      <w:r>
        <w:rPr>
          <w:color w:val="333333"/>
        </w:rPr>
        <w:t xml:space="preserve">6.1.6. Экспедитор возмещает Клиенту понесенные последним убытки в стоимости утраченного, устанавливаемой Клиентом на основе текущих цен на момент утраты или повреждения. Сумму ущерба Экспедитор перечисляет на текущий счет Клиента в рублях.</w:t>
      </w:r>
    </w:p>
    <w:p>
      <w:pPr>
        <w:spacing w:before="0" w:after="150" w:line="290" w:lineRule="auto"/>
      </w:pPr>
      <w:r>
        <w:rPr>
          <w:color w:val="333333"/>
        </w:rPr>
        <w:t xml:space="preserve">6.1.7. За нарушение сроков доставки по причинам несвоевременности прихода транспортных средств под загрузку или нарушения производственной и технологической дисциплины водителями транспортных средств Экспедитора, последний уплачивает Клиенту штраф в размере: </w:t>
      </w:r>
    </w:p>
    <w:p>
      <w:pPr>
        <w:spacing w:line="290" w:lineRule="auto"/>
      </w:pPr>
      <w:r>
        <w:rPr>
          <w:rFonts w:ascii="Wingdings" w:hAnsi="Wingdings" w:cs="Wingdings"/>
          <w:color w:val="333333"/>
          <w:sz w:val="14"/>
          <w:szCs w:val="14"/>
        </w:rPr>
        <w:t xml:space="preserve">l </w:t>
      </w:r>
      <w:r>
        <w:rPr>
          <w:color w:val="333333"/>
        </w:rPr>
        <w:t xml:space="preserve">при международной перевозке – при опоздании под разгрузку свыше (одних суток взимается в размере ________ евро в сутки за каждое транспортное средство;</w:t>
      </w:r>
    </w:p>
    <w:p>
      <w:pPr>
        <w:spacing w:after="150" w:line="290" w:lineRule="auto"/>
      </w:pPr>
      <w:r>
        <w:rPr>
          <w:rFonts w:ascii="Wingdings" w:hAnsi="Wingdings" w:cs="Wingdings"/>
          <w:color w:val="333333"/>
          <w:sz w:val="14"/>
          <w:szCs w:val="14"/>
        </w:rPr>
        <w:t xml:space="preserve">l </w:t>
      </w:r>
      <w:r>
        <w:rPr>
          <w:color w:val="333333"/>
        </w:rPr>
        <w:t xml:space="preserve">при междугородней перевозке – при опоздании свыше одних суток под разгрузку взимается в размере ________ рублей в сутки за каждое транспортное средство;</w:t>
      </w:r>
    </w:p>
    <w:p>
      <w:pPr>
        <w:spacing w:before="0" w:after="150" w:line="290" w:lineRule="auto"/>
      </w:pPr>
      <w:r>
        <w:rPr>
          <w:color w:val="333333"/>
        </w:rPr>
        <w:t xml:space="preserve">6.1.8. За несвоевременную оплату правильно выставленных и согласованных счетов Клиент уплачивает Экспедитору пеню за просрочку оплаты в размере ________% от суммы, подлежащей оплате за каждый день просрочки.</w:t>
      </w:r>
    </w:p>
    <w:p>
      <w:pPr>
        <w:spacing w:before="0" w:after="150" w:line="290" w:lineRule="auto"/>
      </w:pPr>
      <w:r>
        <w:rPr>
          <w:color w:val="333333"/>
        </w:rPr>
        <w:t xml:space="preserve">6.1.9. Экспедитор имеет право удерживать переданные ему к перевозке грузы в обеспечение своих требований к Клиенту.</w:t>
      </w:r>
    </w:p>
    <w:p>
      <w:pPr>
        <w:spacing w:before="0" w:after="150" w:line="290" w:lineRule="auto"/>
      </w:pPr>
      <w:r>
        <w:rPr>
          <w:color w:val="333333"/>
        </w:rPr>
        <w:t xml:space="preserve">6.1.10. Клиент несет полную материальную ответственность за повреждение транспортного средства во время погрузки/разгрузки и компенсирует Экспедитору причинённый ущерб в полном объёме путём уплаты денежной суммы в размере стоимости нанесённого ущерба.</w:t>
      </w:r>
    </w:p>
    <w:p>
      <w:pPr>
        <w:spacing w:before="0" w:after="150" w:line="290" w:lineRule="auto"/>
      </w:pPr>
      <w:r>
        <w:rPr>
          <w:color w:val="333333"/>
        </w:rPr>
        <w:t xml:space="preserve">6.1.11. Каждая Сторона обязана рассматривать заявленную претензию другой Стороны и уведомить заявителя об удовлетворении или обоснованном отклонении претензии в течение ________ дней со дня ее получения.</w:t>
      </w:r>
    </w:p>
    <w:p>
      <w:pPr>
        <w:spacing w:before="0" w:after="150" w:line="290" w:lineRule="auto"/>
      </w:pPr>
      <w:r>
        <w:rPr>
          <w:color w:val="333333"/>
        </w:rPr>
        <w:t xml:space="preserve">6.1.12. За действия и упущения третьих лиц, привлеченных Экспедитором для выполнения работ по Договору, Экспедитор несет ответственность, как за свои собственные.</w:t>
      </w:r>
    </w:p>
    <w:p>
      <w:pPr>
        <w:spacing w:before="0" w:after="150" w:line="290" w:lineRule="auto"/>
      </w:pPr>
      <w:r>
        <w:rPr>
          <w:color w:val="333333"/>
        </w:rPr>
        <w:t xml:space="preserve">6.1.13. В случае простоя транспортного средства Клиент выплачивает Экспедитору штраф в размере:</w:t>
      </w:r>
    </w:p>
    <w:p>
      <w:pPr>
        <w:spacing w:line="290" w:lineRule="auto"/>
      </w:pPr>
      <w:r>
        <w:rPr>
          <w:rFonts w:ascii="Wingdings" w:hAnsi="Wingdings" w:cs="Wingdings"/>
          <w:color w:val="333333"/>
          <w:sz w:val="14"/>
          <w:szCs w:val="14"/>
        </w:rPr>
        <w:t xml:space="preserve">l </w:t>
      </w:r>
      <w:r>
        <w:rPr>
          <w:color w:val="333333"/>
        </w:rPr>
        <w:t xml:space="preserve">при международной перевозке – при простое свыше одних суток при таможенной очистке и свыше одних суток под погрузкой/разгрузкой, либо в случае вынужденного простоя (п.6.1.9 Договора) взимается в размере ________ евро в сутки за каждое транспортное средство;</w:t>
      </w:r>
    </w:p>
    <w:p>
      <w:pPr>
        <w:spacing w:after="150" w:line="290" w:lineRule="auto"/>
      </w:pPr>
      <w:r>
        <w:rPr>
          <w:rFonts w:ascii="Wingdings" w:hAnsi="Wingdings" w:cs="Wingdings"/>
          <w:color w:val="333333"/>
          <w:sz w:val="14"/>
          <w:szCs w:val="14"/>
        </w:rPr>
        <w:t xml:space="preserve">l </w:t>
      </w:r>
      <w:r>
        <w:rPr>
          <w:color w:val="333333"/>
        </w:rPr>
        <w:t xml:space="preserve">при междугородней перевозке – при простое свыше шести часов под погрузкой/разгрузкой, либо в случае вынужденного простоя (п.6.1.9 Договора) взимается в размере ________ рублей в сутки за каждое транспортное средство;</w:t>
      </w:r>
    </w:p>
    <w:p>
      <w:pPr>
        <w:spacing w:before="0" w:after="150" w:line="290" w:lineRule="auto"/>
      </w:pPr>
      <w:r>
        <w:rPr>
          <w:color w:val="333333"/>
        </w:rPr>
        <w:t xml:space="preserve">6.1.14. При междугородной доставке в случае погрузки/выгрузки автомобиля в двух и более местах одного населенного пункта, Клиент оплачивает Экспедитору за каждое дополнительное место погрузки и выгрузки, на автомобиль 20 тонн – ________ рублей, на автомобили 5-10 тонн – ________ рублей, на автомобиль 3 тонны – ________ рублей, на автомобиль до 1,5 тонн – ________ рублей. </w:t>
      </w:r>
    </w:p>
    <w:p>
      <w:pPr>
        <w:jc w:val="center"/>
        <w:spacing w:before="500" w:after="150"/>
      </w:pPr>
      <w:r>
        <w:rPr>
          <w:color w:val="333333"/>
          <w:sz w:val="24"/>
          <w:szCs w:val="24"/>
          <w:b/>
        </w:rPr>
        <w:t xml:space="preserve">7. ОБСТОЯТЕЛЬСТВА, ОСВОБОЖДАЮЩИЕ ОТ ОТВЕТСТВЕННОСТИ</w:t>
      </w:r>
    </w:p>
    <w:p>
      <w:pPr>
        <w:spacing w:before="0" w:after="150" w:line="290" w:lineRule="auto"/>
      </w:pPr>
      <w:r>
        <w:rPr>
          <w:color w:val="333333"/>
        </w:rPr>
        <w:t xml:space="preserve">7.1.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К таким событиям чрезвычайного характера относятся: пожар, наводнение и иные явления природы, военные действия, массовые беспорядки, акты органов власти и управления РФ и других стран, а так же разбойные нападения, зафиксированные в соответствующих органах правопорядка.</w:t>
      </w:r>
    </w:p>
    <w:p>
      <w:pPr>
        <w:spacing w:before="0" w:after="150" w:line="290" w:lineRule="auto"/>
      </w:pPr>
      <w:r>
        <w:rPr>
          <w:color w:val="333333"/>
        </w:rPr>
        <w:t xml:space="preserve">7.2. При наступлении указанных в п.7.1 Договора обстоятельств,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Договору и срок исполнения обязательств.</w:t>
      </w:r>
    </w:p>
    <w:p>
      <w:pPr>
        <w:spacing w:before="0" w:after="150" w:line="290" w:lineRule="auto"/>
      </w:pPr>
      <w:r>
        <w:rPr>
          <w:color w:val="333333"/>
        </w:rPr>
        <w:t xml:space="preserve">7.3. По прекращении указанных в п.7.1 Договора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Договору.</w:t>
      </w:r>
    </w:p>
    <w:p>
      <w:pPr>
        <w:spacing w:before="0" w:after="150" w:line="290" w:lineRule="auto"/>
      </w:pPr>
      <w:r>
        <w:rPr>
          <w:color w:val="333333"/>
        </w:rPr>
        <w:t xml:space="preserve">7.4. В случаях, предусмотренных в п.7.1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7.5. В случаях, когда указанные в п.7.1 Договора обстоятельства и их последствия продолжают действовать более ________ дней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Договор, предупредив об этом письменно другую Сторону за две недели до предполагаемой даты расторжения Договора. При этом ни одна из Сторон не вправе требовать возмещения каких-либо убытков, понесенных ею в связи с Договором.</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и разногласия, которые могут возникнуть из Договора или в связи с ним, будут по возможности решаться путем переговоров между Сторонами.</w:t>
      </w:r>
    </w:p>
    <w:p>
      <w:pPr>
        <w:spacing w:before="0" w:after="150" w:line="290" w:lineRule="auto"/>
      </w:pPr>
      <w:r>
        <w:rPr>
          <w:color w:val="333333"/>
        </w:rPr>
        <w:t xml:space="preserve">8.2. В случае, если возникшие споры и разногласия не могут быть решены путем переговоров, они подлежат разрешению в Арбитражном суде города ________________________.</w:t>
      </w:r>
    </w:p>
    <w:p>
      <w:pPr>
        <w:spacing w:before="0" w:after="150" w:line="290" w:lineRule="auto"/>
      </w:pPr>
      <w:r>
        <w:rPr>
          <w:color w:val="333333"/>
        </w:rPr>
        <w:t xml:space="preserve">8.3. Постановления арбитражного суда являются окончательными и обязательными для обеих Сторон. Право требования уплаты и начисления пеней, штрафов, неустоек и иных штрафных санкций, предусмотренных Договором и/или действующим законодательством Российской Федерации, за ненадлежащее исполнение Договора возникает у Сторон с момента (даты):</w:t>
      </w:r>
    </w:p>
    <w:p>
      <w:pPr>
        <w:spacing w:line="290" w:lineRule="auto"/>
      </w:pPr>
      <w:r>
        <w:rPr>
          <w:rFonts w:ascii="Wingdings" w:hAnsi="Wingdings" w:cs="Wingdings"/>
          <w:color w:val="333333"/>
          <w:sz w:val="14"/>
          <w:szCs w:val="14"/>
        </w:rPr>
        <w:t xml:space="preserve">l </w:t>
      </w:r>
      <w:r>
        <w:rPr>
          <w:color w:val="333333"/>
        </w:rPr>
        <w:t xml:space="preserve">получения одной из Сторон письменной претензии о ненадлежащем исполнении условий Договора от другой Стороны;</w:t>
      </w:r>
    </w:p>
    <w:p>
      <w:pPr>
        <w:spacing w:after="150" w:line="290" w:lineRule="auto"/>
      </w:pPr>
      <w:r>
        <w:rPr>
          <w:rFonts w:ascii="Wingdings" w:hAnsi="Wingdings" w:cs="Wingdings"/>
          <w:color w:val="333333"/>
          <w:sz w:val="14"/>
          <w:szCs w:val="14"/>
        </w:rPr>
        <w:t xml:space="preserve">l </w:t>
      </w:r>
      <w:r>
        <w:rPr>
          <w:color w:val="333333"/>
        </w:rPr>
        <w:t xml:space="preserve">вступление в законную силу соответствующего судебного акта арбитражного суда.</w:t>
      </w:r>
    </w:p>
    <w:p>
      <w:pPr>
        <w:jc w:val="center"/>
        <w:spacing w:before="500" w:after="150"/>
      </w:pPr>
      <w:r>
        <w:rPr>
          <w:color w:val="333333"/>
          <w:sz w:val="24"/>
          <w:szCs w:val="24"/>
          <w:b/>
        </w:rPr>
        <w:t xml:space="preserve">9. СРОК ДЕЙСТВИЯ ДОГОВОРА</w:t>
      </w:r>
    </w:p>
    <w:p>
      <w:pPr>
        <w:spacing w:before="0" w:after="150" w:line="290" w:lineRule="auto"/>
      </w:pPr>
      <w:r>
        <w:rPr>
          <w:color w:val="333333"/>
        </w:rPr>
        <w:t xml:space="preserve">9.1. Договор вступает в силу с момента его подписания обеими Сторонами и будет действовать до «___» _____________ 2020 года. </w:t>
      </w:r>
    </w:p>
    <w:p>
      <w:pPr>
        <w:spacing w:before="0" w:after="150" w:line="290" w:lineRule="auto"/>
      </w:pPr>
      <w:r>
        <w:rPr>
          <w:color w:val="333333"/>
        </w:rPr>
        <w:t xml:space="preserve">9.2. Условия досрочного расторжения Договора:</w:t>
      </w:r>
    </w:p>
    <w:p>
      <w:pPr>
        <w:spacing w:line="290" w:lineRule="auto"/>
      </w:pPr>
      <w:r>
        <w:rPr>
          <w:rFonts w:ascii="Wingdings" w:hAnsi="Wingdings" w:cs="Wingdings"/>
          <w:color w:val="333333"/>
          <w:sz w:val="14"/>
          <w:szCs w:val="14"/>
        </w:rPr>
        <w:t xml:space="preserve">l </w:t>
      </w:r>
      <w:r>
        <w:rPr>
          <w:color w:val="333333"/>
        </w:rPr>
        <w:t xml:space="preserve">Договор может быть расторгнут в любой момент по письменному соглашению Сторон.</w:t>
      </w:r>
    </w:p>
    <w:p>
      <w:pPr>
        <w:spacing w:line="290" w:lineRule="auto"/>
      </w:pPr>
      <w:r>
        <w:rPr>
          <w:rFonts w:ascii="Wingdings" w:hAnsi="Wingdings" w:cs="Wingdings"/>
          <w:color w:val="333333"/>
          <w:sz w:val="14"/>
          <w:szCs w:val="14"/>
        </w:rPr>
        <w:t xml:space="preserve">l </w:t>
      </w:r>
      <w:r>
        <w:rPr>
          <w:color w:val="333333"/>
        </w:rPr>
        <w:t xml:space="preserve">Договор может быть расторгнут по инициативе любой из Сторон при условии направления другой Стороне письменного уведомления о намерении расторгнуть Договор не менее чем за ________ календарных дней до предполагаемой даты расторжения Договора.</w:t>
      </w:r>
    </w:p>
    <w:p>
      <w:pPr>
        <w:spacing w:after="150" w:line="290" w:lineRule="auto"/>
      </w:pPr>
      <w:r>
        <w:rPr>
          <w:rFonts w:ascii="Wingdings" w:hAnsi="Wingdings" w:cs="Wingdings"/>
          <w:color w:val="333333"/>
          <w:sz w:val="14"/>
          <w:szCs w:val="14"/>
        </w:rPr>
        <w:t xml:space="preserve">l </w:t>
      </w:r>
      <w:r>
        <w:rPr>
          <w:color w:val="333333"/>
        </w:rPr>
        <w:t xml:space="preserve">Договор может быть расторгнут в случае, указанном в п.7.5 Договора.</w:t>
      </w:r>
    </w:p>
    <w:p>
      <w:pPr>
        <w:spacing w:before="0" w:after="150" w:line="290" w:lineRule="auto"/>
      </w:pPr>
      <w:r>
        <w:rPr>
          <w:color w:val="333333"/>
        </w:rPr>
        <w:t xml:space="preserve">9.3. Договор может быть пролонгирован на новый срок в случае если за ________ календарных дней до прекращения действия Договора Стороны подпишут соответствующее дополнительное соглашение к Договору. Количество пролонгаций не ограничено.</w:t>
      </w:r>
    </w:p>
    <w:p>
      <w:pPr>
        <w:jc w:val="center"/>
        <w:spacing w:before="500" w:after="150"/>
      </w:pPr>
      <w:r>
        <w:rPr>
          <w:color w:val="333333"/>
          <w:sz w:val="24"/>
          <w:szCs w:val="24"/>
          <w:b/>
        </w:rPr>
        <w:t xml:space="preserve">10. ПРОЧИЕ ПОЛОЖЕНИЯ</w:t>
      </w:r>
    </w:p>
    <w:p>
      <w:pPr>
        <w:spacing w:before="0" w:after="150" w:line="290" w:lineRule="auto"/>
      </w:pPr>
      <w:r>
        <w:rPr>
          <w:color w:val="333333"/>
        </w:rPr>
        <w:t xml:space="preserve">10.1. Во всем остальном, что прямо не предусмотрено Договором, Стороны руководствуются соответствующими нормами действующего законодательства РФ.</w:t>
      </w:r>
    </w:p>
    <w:p>
      <w:pPr>
        <w:spacing w:before="0" w:after="150" w:line="290" w:lineRule="auto"/>
      </w:pPr>
      <w:r>
        <w:rPr>
          <w:color w:val="333333"/>
        </w:rPr>
        <w:t xml:space="preserve">10.2. Приложения, изменения и дополнения к Договору должны содержать ссылку на номер и дату Договора и после их подписания обеими Сторонами являются его неотъемлемой частью в том случае, если они оформлены в письменном виде, подписаны уполномоченными представителями Сторон и скреплены печатями Сторон.</w:t>
      </w:r>
    </w:p>
    <w:p>
      <w:pPr>
        <w:spacing w:before="0" w:after="150" w:line="290" w:lineRule="auto"/>
      </w:pPr>
      <w:r>
        <w:rPr>
          <w:color w:val="333333"/>
        </w:rPr>
        <w:t xml:space="preserve">10.3. Если какое-либо положение Договора является или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попытаются договориться о замене недействительного положения положением, позволяющим достичь сходный экономический результат.</w:t>
      </w:r>
    </w:p>
    <w:p>
      <w:pPr>
        <w:spacing w:before="0" w:after="150" w:line="290" w:lineRule="auto"/>
      </w:pPr>
      <w:r>
        <w:rPr>
          <w:color w:val="333333"/>
        </w:rPr>
        <w:t xml:space="preserve">10.4. Любая из Сторон, не вправе передавать свои права по Договору третьим лицам, без письменного согласия другой Стороны.</w:t>
      </w:r>
    </w:p>
    <w:p>
      <w:pPr>
        <w:spacing w:before="0" w:after="150" w:line="290" w:lineRule="auto"/>
      </w:pPr>
      <w:r>
        <w:rPr>
          <w:color w:val="333333"/>
        </w:rPr>
        <w:t xml:space="preserve">10.5. В случае изменения любого из реквизитов, указанных в Статье 11 «АДРЕСА, РЕКВИЗИТЫ И ПОДПИСИ СТОРОН» Договора, Стороны обязуются немедленно информировать друг друга о таком изменении. В случае несоблюдения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pPr>
        <w:spacing w:before="0" w:after="150" w:line="290" w:lineRule="auto"/>
      </w:pPr>
      <w:r>
        <w:rPr>
          <w:color w:val="333333"/>
        </w:rPr>
        <w:t xml:space="preserve">10.6. Договор составлен на русском языке, в двух идентичных экземплярах, имеющих равную юридическую силу, по одному экземпляру для каждой из Сторон.</w:t>
      </w:r>
    </w:p>
    <w:p>
      <w:pPr>
        <w:spacing w:before="0" w:after="150" w:line="290" w:lineRule="auto"/>
      </w:pPr>
      <w:r>
        <w:rPr>
          <w:color w:val="333333"/>
        </w:rPr>
        <w:t xml:space="preserve">10.7. Приложения к Договору:</w:t>
      </w:r>
    </w:p>
    <w:p>
      <w:pPr>
        <w:spacing w:before="0" w:after="150" w:line="290" w:lineRule="auto"/>
      </w:pPr>
      <w:r>
        <w:rPr>
          <w:color w:val="333333"/>
        </w:rPr>
        <w:t xml:space="preserve">10.7.1. Приложение № 1 «Порядок и условия предоставления транспортно-экспедиционных услуг»;</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Экспедитор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Экспедитор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https://contpact.com/storage/contract_docs/875.docx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2020-04-02T19:09:30+03:00</dcterms:created>
  <dcterms:modified xsi:type="dcterms:W3CDTF">2020-04-02T19:09:30+03:00</dcterms:modified>
  <dc:title/>
  <dc:description/>
  <dc:subject/>
  <cp:keywords/>
  <cp:category/>
</cp:coreProperties>
</file>