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жилого помещения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Наймодатель передает Нанимателю и указанным ниже лицам: ________________________________________________ жилое помещение, представляющее собой: Квартиру, расположенную по адресу: ________________________________________________, состоящее из: ________ комнат, общей площадью – ________ кв.м., жилой площадью – ________ кв.м., кухня – ________ кв.м., (далее – «Объект») во временное возмездное владение и пользование для проживания.</w:t>
      </w:r>
    </w:p>
    <w:p>
      <w:pPr>
        <w:spacing w:before="0" w:after="150" w:line="290" w:lineRule="auto"/>
      </w:pPr>
      <w:r>
        <w:rPr>
          <w:color w:val="333333"/>
        </w:rPr>
        <w:t xml:space="preserve">1.2. Характеристика «Объекта» на момент его передачи Нанимателю указывается в Приложении №________ к Договору – Передаточном акте, являющемся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«Объект» принадлежит гр.: ________________________ на праве собственности, на основании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Срок найма указанного помещения устанавливается с «___» _____________ 2020 г. по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1.5. В случае если ни одна из сторон не заявит о прекращении данного договора за десять дней до истечения срока его действия, настоящий договор считается пролонгированным на тех же условиях на один год.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Наймодатель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указанное помещение Нанимателю с «___» _____________ 2020 года;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свободный доступ Нанимателю в помещение;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Посещать помещение не более ________________________, с уведомлением Нанимателя не менее чем за ________________________ до предполагаемого посещения;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Оградить Нанимателя от имущественных и иных претензий третьих лиц, которые также обладают правами собственности на нанимаемое помещение;</w:t>
      </w:r>
    </w:p>
    <w:p>
      <w:r>
        <w:rPr>
          <w:color w:val="333333"/>
        </w:rPr>
        <w:t xml:space="preserve">Наймодатель также подтверждает, что помещение не находится под арестом, не является залогом или предметом судебного разбирательства и он является его полноправным собственником.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Наниматель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данное помещение только по назначению, указанному в п.1.1.;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сдавать помещение в субаренду и не передавать права пользования третьим лицам, а также не подселять иных лиц без согласия Наймодателя;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Получить письменное разрешение Наймодателя на содержание животных в квартире, при этом Наниматель несет полную ответственность за ущерб, нанесенный квартире его домашними животными;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производить перепланировок и переоборудования без письменного разрешения Наймодателя;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Наймодателем.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на себя полную материальную ответственность в случае своей безусловной вины за взятое внаем или пользование данное жилое помещение и за все возможные последствия настоящего найма или пользования, исключая при этом форс-мажорные обстоятельства, возникшие в соответствии с п.5.2;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на себя полную материальную ответственность за все переданное ему имущество, находящееся в помещении, содержать его в исправности и чистоте;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правила пожарной безопасности;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ПЛАТЕЖИ И РАСЧЕТЫ</w:t>
      </w:r>
    </w:p>
    <w:p>
      <w:pPr>
        <w:spacing w:before="0" w:after="150" w:line="290" w:lineRule="auto"/>
      </w:pPr>
      <w:r>
        <w:rPr>
          <w:color w:val="333333"/>
        </w:rPr>
        <w:t xml:space="preserve">3.1. Месячная оплата за использование помещения составляет ________ рублей, все расчеты производятся в рублях РФ.</w:t>
      </w:r>
    </w:p>
    <w:p>
      <w:pPr>
        <w:spacing w:before="0" w:after="150" w:line="290" w:lineRule="auto"/>
      </w:pPr>
      <w:r>
        <w:rPr>
          <w:color w:val="333333"/>
        </w:rPr>
        <w:t xml:space="preserve">3.2. В дальнейшем оплата будет производиться ежемесячно, далее не позднее ________ числа каждого месяца, предшествующего оплачиваемому, путем передачи арендной платы Наймодателю и обязательным ежемесячным заполнением Приложения №________. </w:t>
      </w:r>
    </w:p>
    <w:p>
      <w:pPr>
        <w:spacing w:before="0" w:after="150" w:line="290" w:lineRule="auto"/>
      </w:pPr>
      <w:r>
        <w:rPr>
          <w:color w:val="333333"/>
        </w:rPr>
        <w:t xml:space="preserve">3.3. На момент подписания настоящего Договора, Наниматель передал Наймодателю сумму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3.4. Размер арендной платы не подлежит изменению без письменного соглашения обеих сторон.</w:t>
      </w:r>
    </w:p>
    <w:p>
      <w:pPr>
        <w:spacing w:before="0" w:after="150" w:line="290" w:lineRule="auto"/>
      </w:pPr>
      <w:r>
        <w:rPr>
          <w:color w:val="333333"/>
        </w:rPr>
        <w:t xml:space="preserve">3.5. Коммунальные платежи осуществляет ________________________. </w:t>
      </w:r>
    </w:p>
    <w:p>
      <w:pPr>
        <w:spacing w:before="0" w:after="150" w:line="290" w:lineRule="auto"/>
      </w:pPr>
      <w:r>
        <w:rPr>
          <w:color w:val="333333"/>
        </w:rPr>
        <w:t xml:space="preserve">3.6. Электроэнергию оплачивает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При досрочном прекращении найма и расторжении настоящего Договора, каждая сторона обязана предупредить другую сторону не позднее, чем за тридцать календарных дней до даты предполагаемого прекращения найма.</w:t>
      </w:r>
    </w:p>
    <w:p>
      <w:pPr>
        <w:spacing w:before="0" w:after="150" w:line="290" w:lineRule="auto"/>
      </w:pPr>
      <w:r>
        <w:rPr>
          <w:color w:val="333333"/>
        </w:rPr>
        <w:t xml:space="preserve">4.2. Досрочное прекращение найма и расторжение данного Договора возможно в случаях нарушения Наймодателем или Нанимателем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досрочного расторжения настоящего Договора по инициативе Наймодателя, раннее указанного срока истечения, в силу его личных, непредвиденных обстоятельств, но при соблюдении Нанимателем всех его обязательств, указанных в пунктах 1.4; 2.2; 3.2; 3.5; 3.6 Наймодатель обязуется вернуть Нанимателю часть ранее внесенной оплаты пользования жилым помещением за фактически непрожитое время, при этом Наймодатель обязан предоставить Нанимателю проживать в квартире в течение пяти календарных дней сверх оплаченного периода на безвозмездной основе.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досрочного расторжения настоящего Договора по инициативе Нанимателя, но при соблюдении Наймодателем всех его обязательств, указанных в пунктах 1.4; 2.1; 3.5; 3.6, авансируемая арендная плата, за непрожитые, предоплаченные дни Нанимателю ________________________. </w:t>
      </w:r>
    </w:p>
    <w:p>
      <w:pPr>
        <w:spacing w:before="0" w:after="150" w:line="290" w:lineRule="auto"/>
      </w:pPr>
      <w:r>
        <w:rPr>
          <w:color w:val="333333"/>
        </w:rPr>
        <w:t xml:space="preserve">4.5. За несвоевременную оплату найма Наниматель оплачивает пени из расчета ________% от просроченной суммы за каждый день просрочки. В случае просрочки оплаты более десяти дней Наймодатель имеет право расторгнуть Договор в одностороннем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4.6. Стороны произвели взаимную проверку личных документов и документов, подтверждающих право распоряжаться данной квартирой.</w:t>
      </w:r>
    </w:p>
    <w:p>
      <w:pPr>
        <w:spacing w:before="0" w:after="150" w:line="290" w:lineRule="auto"/>
      </w:pPr>
      <w:r>
        <w:rPr>
          <w:color w:val="333333"/>
        </w:rPr>
        <w:t xml:space="preserve">4.7. Наймодатель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</w:t>
      </w:r>
    </w:p>
    <w:p>
      <w:pPr>
        <w:spacing w:before="0" w:after="150" w:line="290" w:lineRule="auto"/>
      </w:pPr>
      <w:r>
        <w:rPr>
          <w:color w:val="333333"/>
        </w:rPr>
        <w:t xml:space="preserve">4.8.Стороны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При возникновении спорных ситуаций, не предусмотренных условиями настоящего Договора, Наймодатель и Наниматель решают их самостоятельно путем обоюдной договоренности или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5.2. При возникновении форс-мажорных обстоятельств, а именно: введение военного либо чрезвычайного положения, стихийные бедствия, изменения в действующем законодательстве, делающих невозможным исполнение сторонами обязательств по настоящему Договору или существенно влияющих на их исполнение, а также действие иной непреодолимой силы, стороны не несут ответственности за исполнение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5.3. Перечисленные в п.1.3. настоящего Договора лица, проживающие совместно с Нанимателем, несут все обязанности по его исполнению наравне с Нанимателем.</w:t>
      </w:r>
    </w:p>
    <w:p>
      <w:pPr>
        <w:spacing w:before="0" w:after="150" w:line="290" w:lineRule="auto"/>
      </w:pPr>
      <w:r>
        <w:rPr>
          <w:color w:val="333333"/>
        </w:rPr>
        <w:t xml:space="preserve">5.4. Настоящий Договор составлен в двух экземплярах,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Наймодатель передает в пользование Нанимателю ________ комплекта ключей. Показания счетчика электроэнергии на дату въезда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https://contpact.com/storage/contract_docs/528.docx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2020-04-02T18:54:38+03:00</dcterms:created>
  <dcterms:modified xsi:type="dcterms:W3CDTF">2020-04-02T18:54:38+03:00</dcterms:modified>
  <dc:title/>
  <dc:description/>
  <dc:subject/>
  <cp:keywords/>
  <cp:category/>
</cp:coreProperties>
</file>