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право осуществления операций от имени предприятия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Настоящая доверенность выдана ________________________ в том, что ему доверяется совершать от имени ________________________________________________ следующие операции: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Заключать от имени ________________________ по распоряжению ________________________ договоры и контракты с российскими и зарубежными юридическими и физическими лицами.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Контролировать исполнение заключенных контрактов в Российской Федерации и за границей.</w:t>
      </w:r>
    </w:p>
    <w:p>
      <w:pPr>
        <w:spacing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Осуществлять маркетинг продукции ________________________________________________ и его партнеров (изучение рынка и поиск новых партнеров в Российской Федерации и за границей).</w:t>
      </w:r>
    </w:p>
    <w:p>
      <w:pPr>
        <w:spacing w:after="0" w:line="290" w:lineRule="auto"/>
      </w:pPr>
      <w:r>
        <w:rPr>
          <w:color w:val="333333"/>
        </w:rPr>
        <w:t xml:space="preserve">4. </w:t>
      </w:r>
      <w:r>
        <w:rPr>
          <w:color w:val="333333"/>
        </w:rPr>
        <w:t xml:space="preserve">Распоряжаться текущим балансовым валютным счетом ________________________________________________.</w:t>
      </w:r>
    </w:p>
    <w:p/>
    <w:p>
      <w:pPr>
        <w:spacing w:before="0" w:after="150" w:line="290" w:lineRule="auto"/>
      </w:pPr>
      <w:r>
        <w:rPr>
          <w:color w:val="333333"/>
        </w:rPr>
        <w:t xml:space="preserve">Доверенность выдана «___» _____________ 2020 г.</w:t>
      </w:r>
    </w:p>
    <w:p>
      <w:pPr>
        <w:spacing w:before="0" w:after="150" w:line="290" w:lineRule="auto"/>
      </w:pPr>
      <w:r>
        <w:rPr>
          <w:color w:val="333333"/>
        </w:rPr>
        <w:t xml:space="preserve">Настоящая доверенность действительна до «___» _____________ 2020 г.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Руководитель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Гл.бухгалтер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https://contpact.com/storage/contract_docs/1288.docx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2020-04-02T19:26:29+03:00</dcterms:created>
  <dcterms:modified xsi:type="dcterms:W3CDTF">2020-04-02T19:26:29+03:00</dcterms:modified>
  <dc:title/>
  <dc:description/>
  <dc:subject/>
  <cp:keywords/>
  <cp:category/>
</cp:coreProperties>
</file>