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ТИПОВОЙ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лизинге движимости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 В соответствии с заявлением Арендатора (приложение №1) Арендодатель обязуется оплатить и приобрести для последующей передачи Арендатору в аренду следующее оборудование, выбранное по инициативе Арендатора: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Итого приобретается оборудования на общую сумму ________ рублей, включая транспортные расходы по доставке оборудования в адрес Арендатора (с налогом на добавленную стоимость). Оборудование устанавливается Арендатором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Смена местонахождения оборудования производится только с письменного соглашения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 Арендатор и поставщик согласовывают все технико-экономические характеристики указанного выше оборудования, гарантии его качества, сроки и место поставки и заключают коммерческий контракт, являющийся приложением к настоящему договору. В случае выявления дефектов в объекте лизинговой сделки Арендодатель считается полностью свободным от гарантийных обязательств и все рекламационные претензии Арендатор предъявляет сам поставщику объекта лизинга. Арендатор обязуется контролировать ход выполнения условий коммерческого контракта. Арендатор безоговорочно отказывается от любых прямых или косвенных претензий к Арендодателю по поводу низкого качества, технических неполадок оборудования, его простоев, какими бы причинами они ни вызывались.</w:t>
      </w:r>
    </w:p>
    <w:p>
      <w:pPr>
        <w:spacing w:before="0" w:after="150" w:line="290" w:lineRule="auto"/>
      </w:pPr>
      <w:r>
        <w:rPr>
          <w:color w:val="333333"/>
        </w:rPr>
        <w:t xml:space="preserve">3. Поставщик оборудования должен быть осведомлен Арендатором о том, что оборудование приобретается в связи с настоящим договором для последующей передачи Арендатору. После подписания настоящего договора Арендатор обязуется немедленно известить поставщика об изменении реквизитов плательщика (Арендодателя) без изменения реквизитов грузополучателя (Арендатора), а Арендодатель – подтвердить от своего имени заказ поставщику и его оплату на условиях заключенного между Арендатором и поставщиком коммерческого контракта по форме Приложения №2.</w:t>
      </w:r>
    </w:p>
    <w:p>
      <w:pPr>
        <w:spacing w:before="0" w:after="150" w:line="290" w:lineRule="auto"/>
      </w:pPr>
      <w:r>
        <w:rPr>
          <w:color w:val="333333"/>
        </w:rPr>
        <w:t xml:space="preserve">4. Отгрузка оборудования производится предприятием – поставщиком в адрес Арендатора по заключенному между ними прямому договору поставки в соответствии с действующим Положением о поставках продукции производственно-технического назначения.</w:t>
      </w:r>
    </w:p>
    <w:p>
      <w:pPr>
        <w:spacing w:before="0" w:after="150" w:line="290" w:lineRule="auto"/>
      </w:pPr>
      <w:r>
        <w:rPr>
          <w:color w:val="333333"/>
        </w:rPr>
        <w:t xml:space="preserve">5. По прибытии оборудования на место установки Арендатор обязан произвести его осмотр и представить совместно с поставщиком Арендодателю акт о его приемке по форме согласно Приложению №3.</w:t>
      </w:r>
    </w:p>
    <w:p>
      <w:pPr>
        <w:spacing w:before="0" w:after="150" w:line="290" w:lineRule="auto"/>
      </w:pPr>
      <w:r>
        <w:rPr>
          <w:color w:val="333333"/>
        </w:rPr>
        <w:t xml:space="preserve">Получив протокол приемки оборудования (имущества) от Арендатора, свидетельствующего о том, что поставщиком соблюдены все условия контракта с Арендатором, а собственность с этого момента переходит к Арендодателю, последний незамедлительно оплачивает стоимость оборудования поставщику.</w:t>
      </w:r>
    </w:p>
    <w:p>
      <w:pPr>
        <w:spacing w:before="0" w:after="150" w:line="290" w:lineRule="auto"/>
      </w:pPr>
      <w:r>
        <w:rPr>
          <w:color w:val="333333"/>
        </w:rPr>
        <w:t xml:space="preserve">6. Арендодатель сдает Арендатору оборудование (имущество) в том состоянии, в котором оно находится на момент перехода к нему права собственности, на условиях, предусмотренных в контракте между поставщиком и Арендатором. </w:t>
      </w:r>
    </w:p>
    <w:p>
      <w:pPr>
        <w:spacing w:before="0" w:after="150" w:line="290" w:lineRule="auto"/>
      </w:pPr>
      <w:r>
        <w:rPr>
          <w:color w:val="333333"/>
        </w:rPr>
        <w:t xml:space="preserve">Неполадки, которые появились по истечении гарантийного срока, устраняются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7. Исключительное право собственности на приобретаемое оборудование принадлежит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8. Исключительное право пользования на приобретаемое в аренду оборудование принадлежит Арендатору. Продукция и доходы, получаемые в результате эксплуатации арендуемого оборудования, являются исключительной собственностью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9. Арендатор и Арендодатель – юридические лица, не заключившие договоров, мешающих данному.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 УСЛОВИЯ ИСПОЛЬЗОВАНИЯ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10. Арендодатель гарантирует, что право пользования Арендатора предметом лизинга не будет им нарушено, если основания для таких претензий со стороны третьих лиц не происходят из действий или упущений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11.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11.1. Представить Арендодателю в десятидневный срок со дня получения оборудования копию акта о его приемке.</w:t>
      </w:r>
    </w:p>
    <w:p>
      <w:pPr>
        <w:spacing w:before="0" w:after="150" w:line="290" w:lineRule="auto"/>
      </w:pPr>
      <w:r>
        <w:rPr>
          <w:color w:val="333333"/>
        </w:rPr>
        <w:t xml:space="preserve">Ответственность за сохранность оборудования с момента подписания акта приемки оборудования полностью возлагается на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11.2. Застраховать оборудование от всех случаев риска в течение ________ дней с момента начала лизинга представить Арендодателю заверенную копию страхового полиса, а также за свой счет защищать право собственности Арендодателя на имущество, переданное в аренду, брать на себя ответственность за сохранность арендуемого оборудования (хищение, пожар и т.д.).</w:t>
      </w:r>
    </w:p>
    <w:p>
      <w:pPr>
        <w:spacing w:before="0" w:after="150" w:line="290" w:lineRule="auto"/>
      </w:pPr>
      <w:r>
        <w:rPr>
          <w:color w:val="333333"/>
        </w:rPr>
        <w:t xml:space="preserve">11.3. Использовать полученное оборудование строго по прямому назначению исключительно в профессиональных целях и содержать его в полной исправности в соответствии со стандартами, техническими условиями или иной документацией предприятия-изготовителя, нести все расходы по монтажу, вводу в действие, эксплуатации, техническому обслуживанию и ремонту (текущему, капитальному) оборудования, а также налогообложению.</w:t>
      </w:r>
    </w:p>
    <w:p>
      <w:pPr>
        <w:spacing w:before="0" w:after="150" w:line="290" w:lineRule="auto"/>
      </w:pPr>
      <w:r>
        <w:rPr>
          <w:color w:val="333333"/>
        </w:rPr>
        <w:t xml:space="preserve">11.4. Не производить никаких конструктивных изменений оборудования, ухудшающих его технические характеристики, или производить изменения, улучшающие качественные характеристики оборудования, за счет собственных средств и с письменного разрешения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11.5. Не передавать оборудование другим лицам в субаренду или во временное безвозмездное пользование без письменного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Допускается сдача в аренду на срок не более ________ месяцев объекта лизинга дочерним и породненным компаниям или постоянным деловым партнерам (по письменному разрешению Арендодателя). Ответственность за арендные платежи при этом сохраняется за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12. Арендатор по просьбе Арендодателя представляет ему информацию об использовании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Арендодатель имеет право в любое время проверить состояние объекта лизинга.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ДОГОВОРА, ЕГО ПРОДЛЕНИЕ И ПОРЯДОК ДОСРОЧНОГО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13. Стороны договариваются об обязательном сроке аренды, составляющем не менее ________% от обычного срока использования лизингового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14. Срок действия договора лизинга устанавливается на ________ лет с момента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15. Срок аренды оборудования истекает вместе с истечением общего его срока по настоящему договору в соответствии с пунктом 14.</w:t>
      </w:r>
    </w:p>
    <w:p>
      <w:pPr>
        <w:spacing w:before="0" w:after="150" w:line="290" w:lineRule="auto"/>
      </w:pPr>
      <w:r>
        <w:rPr>
          <w:color w:val="333333"/>
        </w:rPr>
        <w:t xml:space="preserve">16. Если по окончании срока договора о лизинге оборудование имеет остаточную стоимость, то:</w:t>
      </w:r>
    </w:p>
    <w:p>
      <w:pPr>
        <w:spacing w:before="0" w:after="150" w:line="290" w:lineRule="auto"/>
      </w:pPr>
      <w:r>
        <w:rPr>
          <w:color w:val="333333"/>
        </w:rPr>
        <w:t xml:space="preserve">16.1. Арендатор вправе купить (продлить договор на аренду) оборудование, взятое во временное пользование по настоящему договору по цене, равной справедливой рыночной стоимости (или вернуть оборудование Арендодателю).</w:t>
      </w:r>
    </w:p>
    <w:p>
      <w:pPr>
        <w:spacing w:before="0" w:after="150" w:line="290" w:lineRule="auto"/>
      </w:pPr>
      <w:r>
        <w:rPr>
          <w:color w:val="333333"/>
        </w:rPr>
        <w:t xml:space="preserve">16.2. Арендатор уведомляет Арендодателя не менее чем за ________ дней, но не более чем за ________ дней до окончания срока договора о своем намерении воспользоваться опционом на покупку по согласованной между сторонами договора стоимости.</w:t>
      </w:r>
    </w:p>
    <w:p>
      <w:pPr>
        <w:spacing w:before="0" w:after="150" w:line="290" w:lineRule="auto"/>
      </w:pPr>
      <w:r>
        <w:rPr>
          <w:color w:val="333333"/>
        </w:rPr>
        <w:t xml:space="preserve">17. В случае полного погашения согласованной стоимости оборудования арендными платежами оборудование переходит в собственность Арендатора путем передачи его с баланса на баланс.</w:t>
      </w:r>
    </w:p>
    <w:p>
      <w:pPr>
        <w:spacing w:before="0" w:after="150" w:line="290" w:lineRule="auto"/>
      </w:pPr>
      <w:r>
        <w:rPr>
          <w:color w:val="333333"/>
        </w:rPr>
        <w:t xml:space="preserve">18. Арендодатель может требовать досрочного расторжения настоящего договора лизинга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18.1. Договор купли-продажи оборудования не вступил в силу или аннулирован по какой бы то ни было причине до поставки оборудования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18.2. Договор купли-продажи оборудования аннулируется после поставки оборудования поставщиком по причинам, ответственность за которые несет Арендатор.</w:t>
      </w:r>
    </w:p>
    <w:p>
      <w:pPr>
        <w:spacing w:before="0" w:after="150" w:line="290" w:lineRule="auto"/>
      </w:pPr>
      <w:r>
        <w:rPr>
          <w:color w:val="333333"/>
        </w:rPr>
        <w:t xml:space="preserve">18.3. В период действия настоящего договора организация Арендатора будет ликвидирована.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изменения юридической формы Арендатора, слияния или поглощения другим предприятием (организацией) возможен перевод обязательств по договору лизинга (вместо его расторжения) на правопреемника при следующих условиях: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совместного письменного обращения прежнего и нового арендаторов к Арендодателю;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экономического обоснования этой операции;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предоставления новым Арендатором подробных сведений о своем финансовом положении и гарантий выполнения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18.4. При использовании оборудования с нарушением условий настоящего договора, в том числе не по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18.5. В случае ухудшения состояния оборудования по вине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18.6. Если Арендатор систематически допускает просрочку внесения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18.7. В случае нарушения Арендатором других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19. Арендатор вправе требовать досрочного расторжения договора лизинга, если Арендодатель допустит нарушение своих обязанностей по пункту 10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ДЕЙСТВИЯ ПОСЛЕ ЗАКРЫТИЯ СДЕЛКИ</w:t>
      </w:r>
    </w:p>
    <w:p>
      <w:pPr>
        <w:spacing w:before="0" w:after="150" w:line="290" w:lineRule="auto"/>
      </w:pPr>
      <w:r>
        <w:rPr>
          <w:color w:val="333333"/>
        </w:rPr>
        <w:t xml:space="preserve">20. Если Арендатор не возвращает оборудование по истечении срока аренды или по закрытии сделки, с него взимается пеня в размере ________% от согласованной стоимости оборудования за каждый день просрочки до полного возврата согласованной между сторонами стоимости этого оборудования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21. Продолжение использования оборудования Арендатором по истечении срока аренды, оговоренного в настоящем договоре, не должно рассматриваться им как возобновление или продление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АРЕНДНЫЕ ПЛАТЕЖИ</w:t>
      </w:r>
    </w:p>
    <w:p>
      <w:pPr>
        <w:spacing w:before="0" w:after="150" w:line="290" w:lineRule="auto"/>
      </w:pPr>
      <w:r>
        <w:rPr>
          <w:color w:val="333333"/>
        </w:rPr>
        <w:t xml:space="preserve">22. Арендатор обязуется вносить Арендодателю арендную плату за пользование оборудованием в сумме ________ рублей, в том числе по годам: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23. Внесение арендных платежей клиентом производится ________________________ платежными требованиями-поручениями с расчетного счета Арендатора в ________________________ в соответствии с прилагаемым графиком независимо от фактического пользования имуществом аренды.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непоступления на счет Арендодателя средств в погашение причитающихся с Арендатора платежей до десятого числа следующего ________________________ причитающиеся с Арендатора арендные платежи считаются как несвоевременно оплаченные.</w:t>
      </w:r>
    </w:p>
    <w:p>
      <w:pPr>
        <w:spacing w:before="0" w:after="150" w:line="290" w:lineRule="auto"/>
      </w:pPr>
      <w:r>
        <w:rPr>
          <w:color w:val="333333"/>
        </w:rPr>
        <w:t xml:space="preserve">Первый арендный платеж Арендатором производится: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авансом в момент подписания договора лизинга;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момента оплаты Арендодателем платежных документов поставщика (ненужное зачеркнуть).</w:t>
      </w:r>
    </w:p>
    <w:p>
      <w:r>
        <w:rPr>
          <w:color w:val="333333"/>
        </w:rPr>
        <w:t xml:space="preserve">При нарушении указанного в настоящем пункте срока уплаты арендных платежей Арендодатель взыскивает штраф в размере ________% от непогашенной суммы задолженности по платежам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24. Для покрытия потерь Арендодателя, связанных с инфляционным обесцениванием кредитных ресурсов, размер арендной платы может быть изменен по соглашению сторон в период действия и при продлении договора лизинга, а также в связи с изменением в установленном порядке цен и тарифов, уровня ссудного процента и в других случаях, предусмотренных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25. Оплата оборудования (имущества) Арендодателем производится путем оплаты платежных документов поставщика оборудования со ссудного счета №________ открываемого в ________________________________________________, с приложением акта приемки оборудования (имущества) Арендатором по форме согласно Приложению №3.</w:t>
      </w:r>
    </w:p>
    <w:p>
      <w:pPr>
        <w:spacing w:before="0" w:after="150" w:line="290" w:lineRule="auto"/>
      </w:pPr>
      <w:r>
        <w:rPr>
          <w:color w:val="333333"/>
        </w:rPr>
        <w:t xml:space="preserve">26. Арендатор обязуется исполнить следующие обязательства и представить Арендодателю для оформления договора лизинга указанные ниже документы: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баланс;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заявление о проведении лизинга оборудования (имущества);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страховой полис на сумму договора лизинга;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технико-экономическое обоснование намечаемых мероприятий по договору лизинга;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устав предприятия;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копию договора купли-продажи.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 И МЕРЫ ОПЕРАТИВНОГО ВОЗДЕЙСТВИЯ</w:t>
      </w:r>
    </w:p>
    <w:p>
      <w:pPr>
        <w:spacing w:before="0" w:after="150" w:line="290" w:lineRule="auto"/>
      </w:pPr>
      <w:r>
        <w:rPr>
          <w:color w:val="333333"/>
        </w:rPr>
        <w:t xml:space="preserve">27. Арендодатель не несет никакой ответственности перед Арендатором в отношении выбранного по настоящему договору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28. Арендодатель в этом качестве не несет ответственности перед третьими лицами за смерть, вред здоровью или порчу имущества, причиненные оборудованием.</w:t>
      </w:r>
    </w:p>
    <w:p>
      <w:pPr>
        <w:spacing w:before="0" w:after="150" w:line="290" w:lineRule="auto"/>
      </w:pPr>
      <w:r>
        <w:rPr>
          <w:color w:val="333333"/>
        </w:rPr>
        <w:t xml:space="preserve">29. Положения пунктов 28 и 29 настоящего договора не регулируют какую-либо ответственность Арендодателя, когда он выступает в другом качестве, например, как собственник (продавец самостоятельно приобретенного оборудования).</w:t>
      </w:r>
    </w:p>
    <w:p>
      <w:pPr>
        <w:spacing w:before="0" w:after="150" w:line="290" w:lineRule="auto"/>
      </w:pPr>
      <w:r>
        <w:rPr>
          <w:color w:val="333333"/>
        </w:rPr>
        <w:t xml:space="preserve">30. Если оборудование, являющееся собственностью Арендодателя, не поставлено или поставлено с опозданием, или не соответствует условиям договора, Арендатор имеет право в отношении Арендодателя прекратить договор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31. Если Арендатор реализовал свое право прекратить договор, он вправе требовать обратно любые периодические платежи и другие суммы, выплаченные им в качестве аванса, за вычетом стоимости тех выгод, которые Арендатор извлек из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32. При выполнении Арендодателем всех условий договора Арендатор не может отказаться от лизинга до истечения срока договора. Как правило, не допускается внесение изменений в договор лизинга, заключенного на относительно небольшую сумму (до ________ рублей) и до истечения срока которого осталось менее года.</w:t>
      </w:r>
    </w:p>
    <w:p>
      <w:pPr>
        <w:spacing w:before="0" w:after="150" w:line="290" w:lineRule="auto"/>
      </w:pPr>
      <w:r>
        <w:rPr>
          <w:color w:val="333333"/>
        </w:rPr>
        <w:t xml:space="preserve">33. В случае расторжения договора лизинга Арендатор должен оплатить Арендодателю компенсацию, равную сумме остающихся взносов за наем (еще не выплаченной части согласованной стоимости объекта лизинга), а также все прямые и косвенные убытки Арендодателя, связанные с использованием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Досрочная покупка Арендатором оборудования (имущества) допускается по истечении не менее года действия договора лизинга по цене, равной справедливой рыночной (реальной) стоимости в данный момент.</w:t>
      </w:r>
    </w:p>
    <w:p>
      <w:pPr>
        <w:spacing w:before="0" w:after="150" w:line="290" w:lineRule="auto"/>
      </w:pPr>
      <w:r>
        <w:rPr>
          <w:color w:val="333333"/>
        </w:rPr>
        <w:t xml:space="preserve">34. В случае полной утраты имущества аренды или его полной конструктивной гибели все последующие арендные взносы должны быть уплачены Арендатором Арендодателю, и действие договора прекращается.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35. Арендатор не имеет в отношении Арендодателя никаких иных прав требования, связанных с недопоставкой, просрочкой в поставке или поставкой несоответствующего оборудования и не освобождает Арендатора от выполнения обязанностей по договору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36. В случае, если Арендатор, независимо от причин, в течение трех дней после получения оборудования от поставщика не сообщил Арендодателю о данном событии, Арендатор уплачивает Арендодателю штраф в размере ________ рублей за каждый день сверх трехдневного срока, предназначенного для уведомления о прибытии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37. Ни одна из сторон не имеет права передавать свои права и обязанности по настоящему договору третьим лицам без письменного на то согласия другой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38. Разногласия, возникающие в процессе выполнения условий настоящего договора, предварительно рассматриваются сторонами в целях выработки взаимоприемлемого решения с оформлением двухстороннего протокола рассмотрения.</w:t>
      </w:r>
    </w:p>
    <w:p>
      <w:pPr>
        <w:spacing w:before="0" w:after="150" w:line="290" w:lineRule="auto"/>
      </w:pPr>
      <w:r>
        <w:rPr>
          <w:color w:val="333333"/>
        </w:rPr>
        <w:t xml:space="preserve">При невозможности урегулирования споров и разногласий путем двухстороннего соглашения они передаются на рассмотрение в органы арбитражного суда или суда.</w:t>
      </w:r>
    </w:p>
    <w:p>
      <w:pPr>
        <w:spacing w:before="0" w:after="150" w:line="290" w:lineRule="auto"/>
      </w:pPr>
      <w:r>
        <w:rPr>
          <w:color w:val="333333"/>
        </w:rPr>
        <w:t xml:space="preserve">39. Настоящий договор лизинга составлен в трех экземплярах: первый и третий хранятся у Арендодателя, второй – у Арендатора. Все приложения к договору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Всякие изменения и дополнения к настоящему договору будут действовать при условии, если они совершены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40. Настоящий договор вступает в силу с момента его подписания и действует до прекращения отношений по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https://contpact.com/storage/contract_docs/1224.docx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2020-04-02T19:24:45+03:00</dcterms:created>
  <dcterms:modified xsi:type="dcterms:W3CDTF">2020-04-02T19:24:45+03:00</dcterms:modified>
  <dc:title/>
  <dc:description/>
  <dc:subject/>
  <cp:keywords/>
  <cp:category/>
</cp:coreProperties>
</file>